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6A" w:rsidRPr="00B65746" w:rsidRDefault="00B7196A" w:rsidP="002A124C">
      <w:pPr>
        <w:tabs>
          <w:tab w:val="left" w:pos="1800"/>
          <w:tab w:val="left" w:pos="1980"/>
        </w:tabs>
        <w:spacing w:line="500" w:lineRule="exact"/>
        <w:jc w:val="center"/>
        <w:rPr>
          <w:rFonts w:eastAsia="標楷體"/>
          <w:b/>
          <w:bCs/>
          <w:color w:val="000000"/>
          <w:sz w:val="32"/>
        </w:rPr>
      </w:pPr>
      <w:bookmarkStart w:id="0" w:name="_GoBack"/>
      <w:r w:rsidRPr="00B65746">
        <w:rPr>
          <w:rFonts w:eastAsia="標楷體" w:hint="eastAsia"/>
          <w:b/>
          <w:color w:val="000000"/>
          <w:sz w:val="32"/>
          <w:szCs w:val="32"/>
        </w:rPr>
        <w:t>病毒出血熱自主健康管理通知</w:t>
      </w:r>
      <w:r w:rsidRPr="00B65746">
        <w:rPr>
          <w:rFonts w:eastAsia="標楷體" w:hint="eastAsia"/>
          <w:b/>
          <w:bCs/>
          <w:color w:val="000000"/>
          <w:sz w:val="32"/>
        </w:rPr>
        <w:t>書</w:t>
      </w:r>
      <w:bookmarkEnd w:id="0"/>
      <w:r w:rsidRPr="00B65746">
        <w:rPr>
          <w:rFonts w:eastAsia="標楷體"/>
          <w:b/>
          <w:bCs/>
          <w:color w:val="000000"/>
          <w:sz w:val="32"/>
        </w:rPr>
        <w:t>(</w:t>
      </w:r>
      <w:bookmarkStart w:id="1" w:name="OLE_LINK1"/>
      <w:r w:rsidRPr="00B65746">
        <w:rPr>
          <w:rFonts w:eastAsia="標楷體" w:hint="eastAsia"/>
          <w:b/>
          <w:bCs/>
          <w:color w:val="000000"/>
          <w:sz w:val="32"/>
        </w:rPr>
        <w:t>流行地區返台</w:t>
      </w:r>
      <w:bookmarkEnd w:id="1"/>
      <w:r w:rsidRPr="00B65746">
        <w:rPr>
          <w:rFonts w:eastAsia="標楷體" w:hint="eastAsia"/>
          <w:b/>
          <w:bCs/>
          <w:color w:val="000000"/>
          <w:sz w:val="32"/>
        </w:rPr>
        <w:t>者</w:t>
      </w:r>
      <w:r w:rsidRPr="00B65746">
        <w:rPr>
          <w:rFonts w:eastAsia="標楷體"/>
          <w:b/>
          <w:bCs/>
          <w:color w:val="000000"/>
          <w:sz w:val="32"/>
        </w:rPr>
        <w:t>)</w:t>
      </w:r>
    </w:p>
    <w:tbl>
      <w:tblPr>
        <w:tblW w:w="0" w:type="auto"/>
        <w:jc w:val="center"/>
        <w:tblLook w:val="01E0"/>
      </w:tblPr>
      <w:tblGrid>
        <w:gridCol w:w="4184"/>
        <w:gridCol w:w="4185"/>
      </w:tblGrid>
      <w:tr w:rsidR="00B7196A" w:rsidRPr="00B65746">
        <w:trPr>
          <w:trHeight w:val="425"/>
          <w:jc w:val="center"/>
        </w:trPr>
        <w:tc>
          <w:tcPr>
            <w:tcW w:w="4184" w:type="dxa"/>
          </w:tcPr>
          <w:p w:rsidR="00B7196A" w:rsidRPr="00B65746" w:rsidRDefault="00B7196A" w:rsidP="00A737FB">
            <w:pPr>
              <w:spacing w:line="420" w:lineRule="exact"/>
              <w:jc w:val="both"/>
              <w:rPr>
                <w:rFonts w:eastAsia="標楷體"/>
                <w:b/>
                <w:bCs/>
                <w:color w:val="000000"/>
                <w:sz w:val="28"/>
              </w:rPr>
            </w:pPr>
            <w:r w:rsidRPr="00B65746">
              <w:rPr>
                <w:rFonts w:eastAsia="標楷體" w:hint="eastAsia"/>
                <w:b/>
                <w:bCs/>
                <w:color w:val="000000"/>
                <w:sz w:val="28"/>
              </w:rPr>
              <w:t>姓名：</w:t>
            </w:r>
          </w:p>
        </w:tc>
        <w:tc>
          <w:tcPr>
            <w:tcW w:w="4185" w:type="dxa"/>
          </w:tcPr>
          <w:p w:rsidR="00B7196A" w:rsidRPr="00B65746" w:rsidRDefault="00B7196A" w:rsidP="00A737FB">
            <w:pPr>
              <w:spacing w:line="420" w:lineRule="exact"/>
              <w:jc w:val="both"/>
              <w:rPr>
                <w:rFonts w:eastAsia="標楷體"/>
                <w:b/>
                <w:bCs/>
                <w:color w:val="000000"/>
                <w:sz w:val="28"/>
              </w:rPr>
            </w:pPr>
            <w:r w:rsidRPr="00B65746">
              <w:rPr>
                <w:rFonts w:eastAsia="標楷體" w:hint="eastAsia"/>
                <w:b/>
                <w:bCs/>
                <w:color w:val="000000"/>
                <w:sz w:val="28"/>
              </w:rPr>
              <w:t>身分證字號：</w:t>
            </w:r>
          </w:p>
        </w:tc>
      </w:tr>
      <w:tr w:rsidR="00B7196A" w:rsidRPr="00B65746">
        <w:trPr>
          <w:trHeight w:val="425"/>
          <w:jc w:val="center"/>
        </w:trPr>
        <w:tc>
          <w:tcPr>
            <w:tcW w:w="4184" w:type="dxa"/>
          </w:tcPr>
          <w:p w:rsidR="00B7196A" w:rsidRPr="00B65746" w:rsidRDefault="00B7196A" w:rsidP="00A737FB">
            <w:pPr>
              <w:spacing w:line="420" w:lineRule="exact"/>
              <w:jc w:val="both"/>
              <w:rPr>
                <w:rFonts w:eastAsia="標楷體"/>
                <w:b/>
                <w:bCs/>
                <w:color w:val="000000"/>
                <w:sz w:val="28"/>
              </w:rPr>
            </w:pPr>
            <w:r w:rsidRPr="00B65746">
              <w:rPr>
                <w:rFonts w:eastAsia="標楷體" w:hint="eastAsia"/>
                <w:b/>
                <w:bCs/>
                <w:color w:val="000000"/>
                <w:sz w:val="28"/>
              </w:rPr>
              <w:t>通知書開立日期：</w:t>
            </w:r>
          </w:p>
        </w:tc>
        <w:tc>
          <w:tcPr>
            <w:tcW w:w="4185" w:type="dxa"/>
          </w:tcPr>
          <w:p w:rsidR="00B7196A" w:rsidRPr="00B65746" w:rsidRDefault="00B7196A" w:rsidP="00A737FB">
            <w:pPr>
              <w:spacing w:line="420" w:lineRule="exact"/>
              <w:jc w:val="both"/>
              <w:rPr>
                <w:rFonts w:eastAsia="標楷體"/>
                <w:b/>
                <w:bCs/>
                <w:color w:val="000000"/>
                <w:sz w:val="28"/>
              </w:rPr>
            </w:pPr>
            <w:r w:rsidRPr="00B65746">
              <w:rPr>
                <w:rFonts w:eastAsia="標楷體" w:hint="eastAsia"/>
                <w:b/>
                <w:bCs/>
                <w:color w:val="000000"/>
                <w:sz w:val="28"/>
              </w:rPr>
              <w:t>聯絡電話：</w:t>
            </w:r>
          </w:p>
        </w:tc>
      </w:tr>
      <w:tr w:rsidR="00B7196A" w:rsidRPr="00B65746">
        <w:trPr>
          <w:trHeight w:val="425"/>
          <w:jc w:val="center"/>
        </w:trPr>
        <w:tc>
          <w:tcPr>
            <w:tcW w:w="8369" w:type="dxa"/>
            <w:gridSpan w:val="2"/>
          </w:tcPr>
          <w:p w:rsidR="00B7196A" w:rsidRPr="00B65746" w:rsidRDefault="00B7196A" w:rsidP="00A737FB">
            <w:pPr>
              <w:spacing w:line="420" w:lineRule="exact"/>
              <w:jc w:val="both"/>
              <w:rPr>
                <w:rFonts w:eastAsia="標楷體"/>
                <w:b/>
                <w:bCs/>
                <w:color w:val="000000"/>
                <w:sz w:val="28"/>
              </w:rPr>
            </w:pPr>
            <w:r w:rsidRPr="00B65746">
              <w:rPr>
                <w:rFonts w:eastAsia="標楷體" w:hint="eastAsia"/>
                <w:b/>
                <w:bCs/>
                <w:color w:val="000000"/>
                <w:sz w:val="28"/>
              </w:rPr>
              <w:t>聯絡地址：</w:t>
            </w:r>
          </w:p>
        </w:tc>
      </w:tr>
    </w:tbl>
    <w:p w:rsidR="00B7196A" w:rsidRPr="00B65746" w:rsidRDefault="00B7196A" w:rsidP="00A737FB">
      <w:pPr>
        <w:pBdr>
          <w:bottom w:val="single" w:sz="6" w:space="0" w:color="auto"/>
        </w:pBdr>
        <w:spacing w:line="360" w:lineRule="exact"/>
        <w:ind w:leftChars="-75" w:left="-180"/>
        <w:rPr>
          <w:rFonts w:eastAsia="標楷體"/>
          <w:color w:val="000000"/>
        </w:rPr>
      </w:pPr>
      <w:r w:rsidRPr="00B65746">
        <w:rPr>
          <w:rFonts w:eastAsia="標楷體"/>
          <w:color w:val="000000"/>
        </w:rPr>
        <w:t xml:space="preserve">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s1026" type="#_x0000_t75" alt="剪刀-4" style="position:absolute;left:0;text-align:left;margin-left:-36pt;margin-top:3pt;width:36pt;height:36pt;z-index:-251658240;visibility:visible;mso-position-horizontal-relative:text;mso-position-vertical-relative:text" wrapcoords="-450 0 -450 21150 21600 21150 21600 0 -450 0">
            <v:imagedata r:id="rId7" o:title=""/>
            <w10:wrap type="through"/>
          </v:shape>
        </w:pict>
      </w:r>
      <w:r w:rsidRPr="00B65746">
        <w:rPr>
          <w:rFonts w:eastAsia="標楷體"/>
          <w:color w:val="000000"/>
        </w:rPr>
        <w:t>(</w:t>
      </w:r>
      <w:r w:rsidRPr="00B65746">
        <w:rPr>
          <w:rFonts w:eastAsia="標楷體" w:hint="eastAsia"/>
          <w:color w:val="000000"/>
        </w:rPr>
        <w:t>本通知單為公文書，請正確填寫，並將上聯給防疫人員，下聯自行保留</w:t>
      </w:r>
      <w:r w:rsidRPr="00B65746">
        <w:rPr>
          <w:rFonts w:eastAsia="標楷體"/>
          <w:color w:val="000000"/>
        </w:rPr>
        <w:t>)</w:t>
      </w:r>
    </w:p>
    <w:p w:rsidR="00B7196A" w:rsidRPr="00B65746" w:rsidRDefault="00B7196A" w:rsidP="00DD2BC0">
      <w:pPr>
        <w:tabs>
          <w:tab w:val="left" w:pos="1800"/>
          <w:tab w:val="left" w:pos="1980"/>
        </w:tabs>
        <w:spacing w:beforeLines="50" w:afterLines="50" w:line="400" w:lineRule="exact"/>
        <w:jc w:val="center"/>
        <w:rPr>
          <w:rFonts w:eastAsia="標楷體"/>
          <w:b/>
          <w:bCs/>
          <w:color w:val="000000"/>
          <w:sz w:val="32"/>
        </w:rPr>
      </w:pPr>
      <w:r w:rsidRPr="00B65746">
        <w:rPr>
          <w:rFonts w:eastAsia="標楷體" w:hint="eastAsia"/>
          <w:b/>
          <w:color w:val="000000"/>
          <w:sz w:val="32"/>
          <w:szCs w:val="32"/>
        </w:rPr>
        <w:t>病毒出血熱</w:t>
      </w:r>
      <w:r w:rsidRPr="00B65746">
        <w:rPr>
          <w:rFonts w:eastAsia="標楷體" w:hint="eastAsia"/>
          <w:b/>
          <w:bCs/>
          <w:color w:val="000000"/>
          <w:sz w:val="32"/>
        </w:rPr>
        <w:t>自主健康管理通知書</w:t>
      </w:r>
    </w:p>
    <w:p w:rsidR="00B7196A" w:rsidRPr="00B65746" w:rsidRDefault="00B7196A" w:rsidP="00DD2BC0">
      <w:pPr>
        <w:spacing w:beforeLines="50" w:afterLines="50" w:line="400" w:lineRule="exact"/>
        <w:jc w:val="center"/>
        <w:rPr>
          <w:rFonts w:eastAsia="標楷體"/>
          <w:b/>
          <w:bCs/>
          <w:color w:val="000000"/>
          <w:sz w:val="32"/>
        </w:rPr>
      </w:pPr>
      <w:r w:rsidRPr="00B65746">
        <w:rPr>
          <w:rFonts w:eastAsia="標楷體"/>
          <w:b/>
          <w:bCs/>
          <w:color w:val="000000"/>
          <w:sz w:val="32"/>
        </w:rPr>
        <w:t>(</w:t>
      </w:r>
      <w:r w:rsidRPr="00B65746">
        <w:rPr>
          <w:rFonts w:eastAsia="標楷體" w:hint="eastAsia"/>
          <w:b/>
          <w:bCs/>
          <w:color w:val="000000"/>
          <w:sz w:val="32"/>
        </w:rPr>
        <w:t>流行地區返台者</w:t>
      </w:r>
      <w:r w:rsidRPr="00B65746">
        <w:rPr>
          <w:rFonts w:eastAsia="標楷體"/>
          <w:b/>
          <w:bCs/>
          <w:color w:val="000000"/>
          <w:sz w:val="32"/>
        </w:rPr>
        <w:t>)</w:t>
      </w:r>
    </w:p>
    <w:p w:rsidR="00B7196A" w:rsidRPr="00B65746" w:rsidRDefault="00B7196A" w:rsidP="00DD2BC0">
      <w:pPr>
        <w:spacing w:beforeLines="50" w:afterLines="50" w:line="500" w:lineRule="exact"/>
        <w:jc w:val="both"/>
        <w:rPr>
          <w:rFonts w:eastAsia="標楷體"/>
          <w:bCs/>
          <w:color w:val="000000"/>
          <w:sz w:val="28"/>
          <w:szCs w:val="28"/>
        </w:rPr>
      </w:pPr>
      <w:r w:rsidRPr="00B65746">
        <w:rPr>
          <w:rFonts w:eastAsia="標楷體" w:hint="eastAsia"/>
          <w:bCs/>
          <w:color w:val="000000"/>
          <w:sz w:val="28"/>
          <w:szCs w:val="28"/>
        </w:rPr>
        <w:t>因您曾有病毒出血熱</w:t>
      </w:r>
      <w:r w:rsidRPr="00B65746">
        <w:rPr>
          <w:rFonts w:eastAsia="標楷體"/>
          <w:bCs/>
          <w:color w:val="000000"/>
          <w:sz w:val="28"/>
          <w:szCs w:val="28"/>
        </w:rPr>
        <w:t>(</w:t>
      </w:r>
      <w:r w:rsidRPr="00DE5B25">
        <w:rPr>
          <w:rFonts w:eastAsia="標楷體" w:hint="eastAsia"/>
          <w:bCs/>
          <w:sz w:val="28"/>
          <w:szCs w:val="28"/>
        </w:rPr>
        <w:t>伊波拉病毒感染</w:t>
      </w:r>
      <w:r w:rsidRPr="00B65746">
        <w:rPr>
          <w:rFonts w:eastAsia="標楷體" w:hint="eastAsia"/>
          <w:bCs/>
          <w:color w:val="000000"/>
          <w:sz w:val="28"/>
          <w:szCs w:val="28"/>
        </w:rPr>
        <w:t>、馬堡病毒出血熱、拉薩熱</w:t>
      </w:r>
      <w:r w:rsidRPr="00B65746">
        <w:rPr>
          <w:rFonts w:eastAsia="標楷體"/>
          <w:bCs/>
          <w:color w:val="000000"/>
          <w:sz w:val="28"/>
          <w:szCs w:val="28"/>
        </w:rPr>
        <w:t>)</w:t>
      </w:r>
      <w:r w:rsidRPr="00B65746">
        <w:rPr>
          <w:rFonts w:eastAsia="標楷體" w:hint="eastAsia"/>
          <w:bCs/>
          <w:color w:val="000000"/>
          <w:sz w:val="28"/>
          <w:szCs w:val="28"/>
        </w:rPr>
        <w:t>流行地區之旅遊史或居住史，且前述疾病傳染方式可經由直接接觸到感染者</w:t>
      </w:r>
      <w:r w:rsidRPr="00B65746">
        <w:rPr>
          <w:rFonts w:ascii="標楷體" w:eastAsia="標楷體" w:hAnsi="標楷體" w:cs="Arial" w:hint="eastAsia"/>
          <w:color w:val="000000"/>
          <w:sz w:val="28"/>
          <w:szCs w:val="28"/>
        </w:rPr>
        <w:t>之血液、分泌物、精液等而傳染</w:t>
      </w:r>
      <w:r w:rsidRPr="00B65746">
        <w:rPr>
          <w:rFonts w:eastAsia="標楷體" w:hint="eastAsia"/>
          <w:bCs/>
          <w:color w:val="000000"/>
          <w:sz w:val="28"/>
          <w:szCs w:val="28"/>
        </w:rPr>
        <w:t>，因此為保障您自己及親友的健康，請在離開流行地區的</w:t>
      </w:r>
      <w:r w:rsidRPr="00B65746">
        <w:rPr>
          <w:rFonts w:eastAsia="標楷體"/>
          <w:bCs/>
          <w:color w:val="000000"/>
          <w:sz w:val="28"/>
          <w:szCs w:val="28"/>
        </w:rPr>
        <w:t>21</w:t>
      </w:r>
      <w:r w:rsidRPr="00B65746">
        <w:rPr>
          <w:rFonts w:eastAsia="標楷體" w:hint="eastAsia"/>
          <w:bCs/>
          <w:color w:val="000000"/>
          <w:sz w:val="28"/>
          <w:szCs w:val="28"/>
        </w:rPr>
        <w:t>日內，確實做好自主健康管理措施：</w:t>
      </w:r>
    </w:p>
    <w:p w:rsidR="00B7196A" w:rsidRPr="00B65746" w:rsidRDefault="00B7196A" w:rsidP="00DD2BC0">
      <w:pPr>
        <w:numPr>
          <w:ilvl w:val="0"/>
          <w:numId w:val="1"/>
        </w:numPr>
        <w:spacing w:beforeLines="50" w:afterLines="50" w:line="40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B6574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自主健康管理者及其家人可照常上學、上班，除非自主健康管理者發病，否則沒有行為上的限制。</w:t>
      </w:r>
    </w:p>
    <w:p w:rsidR="00B7196A" w:rsidRPr="00B65746" w:rsidRDefault="00B7196A" w:rsidP="00DD2BC0">
      <w:pPr>
        <w:numPr>
          <w:ilvl w:val="0"/>
          <w:numId w:val="1"/>
        </w:numPr>
        <w:spacing w:beforeLines="50" w:afterLines="50" w:line="400" w:lineRule="exact"/>
        <w:jc w:val="both"/>
        <w:rPr>
          <w:rFonts w:eastAsia="標楷體"/>
          <w:bCs/>
          <w:color w:val="000000"/>
          <w:sz w:val="28"/>
          <w:szCs w:val="28"/>
        </w:rPr>
      </w:pPr>
      <w:r w:rsidRPr="00B65746">
        <w:rPr>
          <w:rFonts w:eastAsia="標楷體" w:hint="eastAsia"/>
          <w:bCs/>
          <w:color w:val="000000"/>
          <w:sz w:val="28"/>
          <w:szCs w:val="28"/>
        </w:rPr>
        <w:t>維持手部清潔，保持經常洗手習慣，原則上可使用肥皂和清水或酒精性乾洗手液進行手部衛生。儘量不要用手直接碰觸眼睛、鼻子和嘴巴。</w:t>
      </w:r>
    </w:p>
    <w:p w:rsidR="00B7196A" w:rsidRPr="00B65746" w:rsidRDefault="00B7196A" w:rsidP="00DD2BC0">
      <w:pPr>
        <w:numPr>
          <w:ilvl w:val="0"/>
          <w:numId w:val="1"/>
        </w:numPr>
        <w:spacing w:beforeLines="50" w:afterLines="50" w:line="400" w:lineRule="exact"/>
        <w:jc w:val="both"/>
        <w:rPr>
          <w:rFonts w:eastAsia="標楷體"/>
          <w:bCs/>
          <w:color w:val="000000"/>
          <w:sz w:val="28"/>
          <w:szCs w:val="28"/>
        </w:rPr>
      </w:pPr>
      <w:r w:rsidRPr="00B65746">
        <w:rPr>
          <w:rFonts w:eastAsia="標楷體" w:hint="eastAsia"/>
          <w:bCs/>
          <w:color w:val="000000"/>
          <w:sz w:val="28"/>
          <w:szCs w:val="28"/>
        </w:rPr>
        <w:t>自主健康管理的期間內，每日早</w:t>
      </w:r>
      <w:r w:rsidRPr="00B65746">
        <w:rPr>
          <w:rFonts w:eastAsia="標楷體"/>
          <w:bCs/>
          <w:color w:val="000000"/>
          <w:sz w:val="28"/>
          <w:szCs w:val="28"/>
        </w:rPr>
        <w:t>/</w:t>
      </w:r>
      <w:r w:rsidRPr="00B65746">
        <w:rPr>
          <w:rFonts w:eastAsia="標楷體" w:hint="eastAsia"/>
          <w:bCs/>
          <w:color w:val="000000"/>
          <w:sz w:val="28"/>
          <w:szCs w:val="28"/>
        </w:rPr>
        <w:t>晚應各量體溫一次，並詳實記錄體溫及活動史</w:t>
      </w:r>
      <w:r w:rsidRPr="00B65746">
        <w:rPr>
          <w:rFonts w:eastAsia="標楷體"/>
          <w:bCs/>
          <w:color w:val="000000"/>
          <w:sz w:val="28"/>
          <w:szCs w:val="28"/>
        </w:rPr>
        <w:t>(</w:t>
      </w:r>
      <w:r w:rsidRPr="00B65746">
        <w:rPr>
          <w:rFonts w:eastAsia="標楷體" w:hint="eastAsia"/>
          <w:bCs/>
          <w:color w:val="000000"/>
          <w:sz w:val="28"/>
          <w:szCs w:val="28"/>
        </w:rPr>
        <w:t>如後頁表格</w:t>
      </w:r>
      <w:r w:rsidRPr="00B65746">
        <w:rPr>
          <w:rFonts w:eastAsia="標楷體"/>
          <w:bCs/>
          <w:color w:val="000000"/>
          <w:sz w:val="28"/>
          <w:szCs w:val="28"/>
        </w:rPr>
        <w:t>)</w:t>
      </w:r>
      <w:r w:rsidRPr="00B65746">
        <w:rPr>
          <w:rFonts w:eastAsia="標楷體" w:hint="eastAsia"/>
          <w:bCs/>
          <w:color w:val="000000"/>
          <w:sz w:val="28"/>
          <w:szCs w:val="28"/>
        </w:rPr>
        <w:t>，主動通報地方衛生局</w:t>
      </w:r>
      <w:r w:rsidRPr="00B65746">
        <w:rPr>
          <w:rFonts w:eastAsia="標楷體"/>
          <w:bCs/>
          <w:color w:val="000000"/>
          <w:sz w:val="28"/>
          <w:szCs w:val="28"/>
        </w:rPr>
        <w:t>/</w:t>
      </w:r>
      <w:r w:rsidRPr="00B65746">
        <w:rPr>
          <w:rFonts w:eastAsia="標楷體" w:hint="eastAsia"/>
          <w:bCs/>
          <w:color w:val="000000"/>
          <w:sz w:val="28"/>
          <w:szCs w:val="28"/>
        </w:rPr>
        <w:t>所。</w:t>
      </w:r>
    </w:p>
    <w:p w:rsidR="00B7196A" w:rsidRPr="00B65746" w:rsidRDefault="00B7196A" w:rsidP="00DD2BC0">
      <w:pPr>
        <w:numPr>
          <w:ilvl w:val="0"/>
          <w:numId w:val="1"/>
        </w:numPr>
        <w:spacing w:beforeLines="50" w:afterLines="50" w:line="400" w:lineRule="exact"/>
        <w:rPr>
          <w:rFonts w:eastAsia="標楷體"/>
          <w:bCs/>
          <w:color w:val="000000"/>
          <w:sz w:val="28"/>
          <w:szCs w:val="28"/>
        </w:rPr>
      </w:pPr>
      <w:r w:rsidRPr="00B65746">
        <w:rPr>
          <w:rFonts w:eastAsia="標楷體" w:hint="eastAsia"/>
          <w:bCs/>
          <w:color w:val="000000"/>
          <w:sz w:val="28"/>
          <w:szCs w:val="28"/>
        </w:rPr>
        <w:t>倘有</w:t>
      </w:r>
      <w:r w:rsidRPr="00B65746">
        <w:rPr>
          <w:rFonts w:eastAsia="標楷體" w:cs="標楷體" w:hint="eastAsia"/>
          <w:color w:val="000000"/>
          <w:sz w:val="28"/>
          <w:szCs w:val="28"/>
        </w:rPr>
        <w:t>高燒（</w:t>
      </w:r>
      <w:r w:rsidRPr="00DE5B25">
        <w:rPr>
          <w:rFonts w:ascii="新細明體" w:hAnsi="新細明體" w:hint="eastAsia"/>
          <w:sz w:val="28"/>
          <w:szCs w:val="28"/>
          <w:shd w:val="clear" w:color="auto" w:fill="FFFFFF"/>
        </w:rPr>
        <w:t>≧</w:t>
      </w:r>
      <w:r w:rsidRPr="00DE5B25">
        <w:rPr>
          <w:rFonts w:eastAsia="標楷體"/>
          <w:sz w:val="28"/>
          <w:szCs w:val="28"/>
        </w:rPr>
        <w:t>38</w:t>
      </w:r>
      <w:r w:rsidRPr="00DE5B25">
        <w:rPr>
          <w:rFonts w:eastAsia="標楷體" w:cs="標楷體" w:hint="eastAsia"/>
          <w:sz w:val="28"/>
          <w:szCs w:val="28"/>
        </w:rPr>
        <w:t>℃</w:t>
      </w:r>
      <w:r w:rsidRPr="00B65746">
        <w:rPr>
          <w:rFonts w:eastAsia="標楷體" w:cs="標楷體" w:hint="eastAsia"/>
          <w:color w:val="000000"/>
          <w:sz w:val="28"/>
          <w:szCs w:val="28"/>
        </w:rPr>
        <w:t>）、咳嗽、咽喉痛、吞嚥困難、肌肉痠痛、腹瀉、</w:t>
      </w:r>
      <w:r w:rsidRPr="00B65746">
        <w:rPr>
          <w:rFonts w:eastAsia="標楷體" w:hint="eastAsia"/>
          <w:bCs/>
          <w:color w:val="000000"/>
          <w:sz w:val="28"/>
          <w:szCs w:val="28"/>
        </w:rPr>
        <w:t>斑點狀丘疹或出血等</w:t>
      </w:r>
      <w:r w:rsidRPr="00DE5B25">
        <w:rPr>
          <w:rFonts w:eastAsia="標楷體" w:hint="eastAsia"/>
          <w:bCs/>
          <w:color w:val="000000"/>
          <w:sz w:val="28"/>
          <w:szCs w:val="28"/>
        </w:rPr>
        <w:t>不適症狀</w:t>
      </w:r>
      <w:r w:rsidRPr="00B65746">
        <w:rPr>
          <w:rFonts w:eastAsia="標楷體" w:hint="eastAsia"/>
          <w:bCs/>
          <w:color w:val="000000"/>
          <w:sz w:val="28"/>
          <w:szCs w:val="28"/>
        </w:rPr>
        <w:t>，請立即配戴外科口罩，主動通報地方衛生局</w:t>
      </w:r>
      <w:r w:rsidRPr="00B65746">
        <w:rPr>
          <w:rFonts w:eastAsia="標楷體"/>
          <w:bCs/>
          <w:color w:val="000000"/>
          <w:sz w:val="28"/>
          <w:szCs w:val="28"/>
        </w:rPr>
        <w:t>/</w:t>
      </w:r>
      <w:r w:rsidRPr="00B65746">
        <w:rPr>
          <w:rFonts w:eastAsia="標楷體" w:hint="eastAsia"/>
          <w:bCs/>
          <w:color w:val="000000"/>
          <w:sz w:val="28"/>
          <w:szCs w:val="28"/>
        </w:rPr>
        <w:t>所，由其協助就醫。</w:t>
      </w:r>
      <w:r w:rsidRPr="00B65746">
        <w:rPr>
          <w:rFonts w:eastAsia="標楷體" w:hint="eastAsia"/>
          <w:color w:val="000000"/>
          <w:sz w:val="28"/>
          <w:szCs w:val="28"/>
        </w:rPr>
        <w:t>就醫時，請主動本出示通知單，並告知醫師旅遊史、接觸史及居住史。</w:t>
      </w:r>
    </w:p>
    <w:p w:rsidR="00B7196A" w:rsidRPr="00B65746" w:rsidRDefault="00B7196A" w:rsidP="00DD2BC0">
      <w:pPr>
        <w:numPr>
          <w:ilvl w:val="0"/>
          <w:numId w:val="1"/>
        </w:numPr>
        <w:spacing w:beforeLines="50" w:afterLines="50" w:line="400" w:lineRule="exact"/>
        <w:jc w:val="both"/>
        <w:rPr>
          <w:rFonts w:eastAsia="標楷體"/>
          <w:color w:val="000000"/>
          <w:sz w:val="28"/>
          <w:szCs w:val="28"/>
        </w:rPr>
      </w:pPr>
      <w:r w:rsidRPr="00B65746">
        <w:rPr>
          <w:rFonts w:eastAsia="標楷體" w:hint="eastAsia"/>
          <w:color w:val="000000"/>
          <w:sz w:val="28"/>
          <w:szCs w:val="28"/>
        </w:rPr>
        <w:t>如有身體不適或其他疑問，可撥打以下聯絡電話通知及諮詢。</w:t>
      </w:r>
    </w:p>
    <w:p w:rsidR="00B7196A" w:rsidRPr="00B65746" w:rsidRDefault="00B7196A" w:rsidP="00DD2BC0">
      <w:pPr>
        <w:spacing w:beforeLines="50" w:afterLines="50" w:line="400" w:lineRule="exact"/>
        <w:ind w:left="283" w:hangingChars="101" w:hanging="283"/>
        <w:jc w:val="both"/>
        <w:rPr>
          <w:rFonts w:eastAsia="標楷體"/>
          <w:bCs/>
          <w:color w:val="000000"/>
          <w:sz w:val="28"/>
          <w:szCs w:val="28"/>
        </w:rPr>
      </w:pPr>
      <w:r w:rsidRPr="00B65746">
        <w:rPr>
          <w:rFonts w:ascii="標楷體" w:eastAsia="標楷體" w:hAnsi="標楷體" w:hint="eastAsia"/>
          <w:bCs/>
          <w:color w:val="000000"/>
          <w:sz w:val="28"/>
          <w:szCs w:val="28"/>
        </w:rPr>
        <w:t>※</w:t>
      </w:r>
      <w:r w:rsidRPr="00B65746">
        <w:rPr>
          <w:rFonts w:eastAsia="標楷體" w:hint="eastAsia"/>
          <w:bCs/>
          <w:color w:val="000000"/>
          <w:sz w:val="28"/>
          <w:szCs w:val="28"/>
        </w:rPr>
        <w:t>如未確實遵守各項自主健康管理規定，將違反「傳染病防治法」第三十六條，依同法第七十條可處新臺幣</w:t>
      </w:r>
      <w:r w:rsidRPr="00B65746">
        <w:rPr>
          <w:rFonts w:eastAsia="標楷體"/>
          <w:bCs/>
          <w:color w:val="000000"/>
          <w:sz w:val="28"/>
          <w:szCs w:val="28"/>
        </w:rPr>
        <w:t>3,000</w:t>
      </w:r>
      <w:r w:rsidRPr="00B65746">
        <w:rPr>
          <w:rFonts w:eastAsia="標楷體" w:hint="eastAsia"/>
          <w:bCs/>
          <w:color w:val="000000"/>
          <w:sz w:val="28"/>
          <w:szCs w:val="28"/>
        </w:rPr>
        <w:t>至</w:t>
      </w:r>
      <w:r w:rsidRPr="00B65746">
        <w:rPr>
          <w:rFonts w:eastAsia="標楷體"/>
          <w:bCs/>
          <w:color w:val="000000"/>
          <w:sz w:val="28"/>
          <w:szCs w:val="28"/>
        </w:rPr>
        <w:t>15,000</w:t>
      </w:r>
      <w:r w:rsidRPr="00B65746">
        <w:rPr>
          <w:rFonts w:eastAsia="標楷體" w:hint="eastAsia"/>
          <w:bCs/>
          <w:color w:val="000000"/>
          <w:sz w:val="28"/>
          <w:szCs w:val="28"/>
        </w:rPr>
        <w:t>元不等罰鍰，得按次處罰。</w:t>
      </w:r>
    </w:p>
    <w:p w:rsidR="00B7196A" w:rsidRPr="00B65746" w:rsidRDefault="00B7196A" w:rsidP="00DD2BC0">
      <w:pPr>
        <w:spacing w:beforeLines="50" w:afterLines="50" w:line="400" w:lineRule="exact"/>
        <w:ind w:left="283" w:hangingChars="101" w:hanging="283"/>
        <w:jc w:val="both"/>
        <w:rPr>
          <w:rFonts w:eastAsia="標楷體"/>
          <w:bCs/>
          <w:color w:val="000000"/>
          <w:sz w:val="28"/>
          <w:szCs w:val="28"/>
        </w:rPr>
      </w:pPr>
    </w:p>
    <w:p w:rsidR="00B7196A" w:rsidRPr="00B65746" w:rsidRDefault="00B7196A" w:rsidP="00DD2BC0">
      <w:pPr>
        <w:spacing w:beforeLines="50" w:afterLines="50" w:line="400" w:lineRule="exact"/>
        <w:ind w:left="283" w:hangingChars="101" w:hanging="283"/>
        <w:jc w:val="both"/>
        <w:rPr>
          <w:rFonts w:eastAsia="標楷體"/>
          <w:bCs/>
          <w:color w:val="000000"/>
          <w:sz w:val="28"/>
          <w:szCs w:val="28"/>
        </w:rPr>
      </w:pPr>
      <w:r w:rsidRPr="00B65746">
        <w:rPr>
          <w:rFonts w:eastAsia="標楷體" w:hint="eastAsia"/>
          <w:color w:val="000000"/>
          <w:sz w:val="28"/>
          <w:szCs w:val="28"/>
        </w:rPr>
        <w:t>開立機關：</w:t>
      </w:r>
      <w:r w:rsidRPr="00B65746">
        <w:rPr>
          <w:rFonts w:eastAsia="標楷體"/>
          <w:color w:val="000000"/>
          <w:sz w:val="28"/>
          <w:szCs w:val="28"/>
        </w:rPr>
        <w:t xml:space="preserve">                                             </w:t>
      </w:r>
      <w:r w:rsidRPr="00B65746">
        <w:rPr>
          <w:rFonts w:eastAsia="標楷體" w:hint="eastAsia"/>
          <w:color w:val="000000"/>
          <w:sz w:val="28"/>
          <w:szCs w:val="28"/>
        </w:rPr>
        <w:t>聯絡電話：</w:t>
      </w:r>
      <w:r w:rsidRPr="00B65746">
        <w:rPr>
          <w:rFonts w:eastAsia="標楷體"/>
          <w:color w:val="000000"/>
          <w:sz w:val="28"/>
          <w:szCs w:val="28"/>
          <w:u w:val="single"/>
        </w:rPr>
        <w:t xml:space="preserve">                                 </w:t>
      </w:r>
    </w:p>
    <w:p w:rsidR="00B7196A" w:rsidRPr="00B65746" w:rsidRDefault="00B7196A" w:rsidP="00DD2BC0">
      <w:pPr>
        <w:spacing w:beforeLines="50" w:afterLines="50" w:line="400" w:lineRule="exact"/>
        <w:rPr>
          <w:color w:val="000000"/>
        </w:rPr>
      </w:pPr>
    </w:p>
    <w:p w:rsidR="00B7196A" w:rsidRPr="00B65746" w:rsidRDefault="00B7196A" w:rsidP="002E2FFC">
      <w:pPr>
        <w:pStyle w:val="Default"/>
        <w:rPr>
          <w:rFonts w:cs="Times New Roman"/>
        </w:rPr>
        <w:sectPr w:rsidR="00B7196A" w:rsidRPr="00B65746" w:rsidSect="00A302B0">
          <w:footerReference w:type="default" r:id="rId8"/>
          <w:pgSz w:w="11907" w:h="16839" w:code="9"/>
          <w:pgMar w:top="1095" w:right="1546" w:bottom="921" w:left="1528" w:header="720" w:footer="720" w:gutter="0"/>
          <w:cols w:space="720"/>
          <w:noEndnote/>
          <w:docGrid w:linePitch="326"/>
        </w:sectPr>
      </w:pPr>
    </w:p>
    <w:p w:rsidR="00B7196A" w:rsidRPr="00B65746" w:rsidRDefault="00B7196A" w:rsidP="002E2FFC">
      <w:pPr>
        <w:pStyle w:val="Default"/>
        <w:rPr>
          <w:rFonts w:ascii="標楷體" w:eastAsia="標楷體" w:hAnsi="標楷體" w:cs="Times New Roman"/>
          <w:b/>
          <w:sz w:val="28"/>
          <w:szCs w:val="28"/>
        </w:rPr>
      </w:pPr>
      <w:r w:rsidRPr="00B65746">
        <w:rPr>
          <w:rFonts w:ascii="標楷體" w:eastAsia="標楷體" w:hAnsi="標楷體" w:cs="Times New Roman" w:hint="eastAsia"/>
          <w:b/>
          <w:sz w:val="28"/>
          <w:szCs w:val="28"/>
        </w:rPr>
        <w:t>體溫及行程紀錄表</w:t>
      </w:r>
      <w:r w:rsidRPr="00B65746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</w:p>
    <w:p w:rsidR="00B7196A" w:rsidRPr="00B65746" w:rsidRDefault="00B7196A" w:rsidP="002E2FFC">
      <w:pPr>
        <w:pStyle w:val="Default"/>
        <w:rPr>
          <w:rFonts w:ascii="標楷體" w:eastAsia="標楷體" w:hAnsi="標楷體" w:cs="Times New Roman"/>
          <w:sz w:val="28"/>
          <w:szCs w:val="28"/>
        </w:rPr>
      </w:pPr>
      <w:r w:rsidRPr="00B65746">
        <w:rPr>
          <w:rFonts w:ascii="標楷體" w:eastAsia="標楷體" w:hAnsi="標楷體" w:cs="Times New Roman" w:hint="eastAsia"/>
          <w:sz w:val="28"/>
          <w:szCs w:val="28"/>
        </w:rPr>
        <w:t>填表人：</w:t>
      </w:r>
      <w:r w:rsidRPr="00B65746">
        <w:rPr>
          <w:rFonts w:ascii="標楷體" w:eastAsia="標楷體" w:hAnsi="標楷體" w:cs="Times New Roman"/>
          <w:sz w:val="28"/>
          <w:szCs w:val="28"/>
        </w:rPr>
        <w:t xml:space="preserve">__________________ </w:t>
      </w:r>
      <w:r w:rsidRPr="00B65746">
        <w:rPr>
          <w:rFonts w:ascii="標楷體" w:eastAsia="標楷體" w:hAnsi="標楷體" w:cs="Times New Roman" w:hint="eastAsia"/>
          <w:sz w:val="28"/>
          <w:szCs w:val="28"/>
        </w:rPr>
        <w:t>離開流行地區最近日期：</w:t>
      </w:r>
      <w:r w:rsidRPr="00B65746">
        <w:rPr>
          <w:rFonts w:ascii="標楷體" w:eastAsia="標楷體" w:hAnsi="標楷體" w:cs="Times New Roman"/>
          <w:sz w:val="28"/>
          <w:szCs w:val="28"/>
        </w:rPr>
        <w:t>________</w:t>
      </w:r>
    </w:p>
    <w:p w:rsidR="00B7196A" w:rsidRPr="00B65746" w:rsidRDefault="00B7196A" w:rsidP="002E2FFC">
      <w:pPr>
        <w:pStyle w:val="Default"/>
        <w:rPr>
          <w:rFonts w:ascii="標楷體" w:eastAsia="標楷體" w:hAnsi="標楷體" w:cs="Times New Roman"/>
          <w:sz w:val="28"/>
          <w:szCs w:val="28"/>
        </w:rPr>
      </w:pPr>
      <w:r w:rsidRPr="00B65746">
        <w:rPr>
          <w:rFonts w:ascii="標楷體" w:eastAsia="標楷體" w:hAnsi="標楷體" w:cs="Times New Roman" w:hint="eastAsia"/>
          <w:sz w:val="28"/>
          <w:szCs w:val="28"/>
        </w:rPr>
        <w:t>出發地搭乘航班：</w:t>
      </w:r>
      <w:r w:rsidRPr="00B65746">
        <w:rPr>
          <w:rFonts w:ascii="標楷體" w:eastAsia="標楷體" w:hAnsi="標楷體" w:cs="Times New Roman"/>
          <w:sz w:val="28"/>
          <w:szCs w:val="28"/>
        </w:rPr>
        <w:t xml:space="preserve">__________ </w:t>
      </w:r>
      <w:r w:rsidRPr="00B65746">
        <w:rPr>
          <w:rFonts w:ascii="標楷體" w:eastAsia="標楷體" w:hAnsi="標楷體" w:cs="Times New Roman" w:hint="eastAsia"/>
          <w:sz w:val="28"/>
          <w:szCs w:val="28"/>
        </w:rPr>
        <w:t>轉機日期：</w:t>
      </w:r>
      <w:r w:rsidRPr="00B65746">
        <w:rPr>
          <w:rFonts w:ascii="標楷體" w:eastAsia="標楷體" w:hAnsi="標楷體" w:cs="Times New Roman"/>
          <w:sz w:val="28"/>
          <w:szCs w:val="28"/>
        </w:rPr>
        <w:t xml:space="preserve"> ____</w:t>
      </w:r>
      <w:r w:rsidRPr="00B65746">
        <w:rPr>
          <w:rFonts w:ascii="標楷體" w:eastAsia="標楷體" w:hAnsi="標楷體" w:cs="Times New Roman" w:hint="eastAsia"/>
          <w:sz w:val="28"/>
          <w:szCs w:val="28"/>
        </w:rPr>
        <w:t>年</w:t>
      </w:r>
      <w:r w:rsidRPr="00B65746">
        <w:rPr>
          <w:rFonts w:ascii="標楷體" w:eastAsia="標楷體" w:hAnsi="標楷體" w:cs="Times New Roman"/>
          <w:sz w:val="28"/>
          <w:szCs w:val="28"/>
        </w:rPr>
        <w:t xml:space="preserve">____ </w:t>
      </w:r>
      <w:r w:rsidRPr="00B65746">
        <w:rPr>
          <w:rFonts w:ascii="標楷體" w:eastAsia="標楷體" w:hAnsi="標楷體" w:cs="Times New Roman" w:hint="eastAsia"/>
          <w:sz w:val="28"/>
          <w:szCs w:val="28"/>
        </w:rPr>
        <w:t>月</w:t>
      </w:r>
      <w:r w:rsidRPr="00B65746">
        <w:rPr>
          <w:rFonts w:ascii="標楷體" w:eastAsia="標楷體" w:hAnsi="標楷體" w:cs="Times New Roman"/>
          <w:sz w:val="28"/>
          <w:szCs w:val="28"/>
        </w:rPr>
        <w:t>____</w:t>
      </w:r>
      <w:r w:rsidRPr="00B65746">
        <w:rPr>
          <w:rFonts w:ascii="標楷體" w:eastAsia="標楷體" w:hAnsi="標楷體" w:cs="Times New Roman" w:hint="eastAsia"/>
          <w:sz w:val="28"/>
          <w:szCs w:val="28"/>
        </w:rPr>
        <w:t>日</w:t>
      </w:r>
    </w:p>
    <w:p w:rsidR="00B7196A" w:rsidRPr="00B65746" w:rsidRDefault="00B7196A" w:rsidP="002E2FFC">
      <w:pPr>
        <w:pStyle w:val="Default"/>
        <w:rPr>
          <w:rFonts w:ascii="標楷體" w:eastAsia="標楷體" w:hAnsi="標楷體" w:cs="Times New Roman"/>
          <w:sz w:val="28"/>
          <w:szCs w:val="28"/>
        </w:rPr>
      </w:pPr>
      <w:r w:rsidRPr="00B65746">
        <w:rPr>
          <w:rFonts w:ascii="標楷體" w:eastAsia="標楷體" w:hAnsi="標楷體" w:cs="Times New Roman" w:hint="eastAsia"/>
          <w:sz w:val="28"/>
          <w:szCs w:val="28"/>
        </w:rPr>
        <w:t>轉機地點：</w:t>
      </w:r>
      <w:r w:rsidRPr="00B65746">
        <w:rPr>
          <w:rFonts w:ascii="標楷體" w:eastAsia="標楷體" w:hAnsi="標楷體" w:cs="Times New Roman"/>
          <w:sz w:val="28"/>
          <w:szCs w:val="28"/>
        </w:rPr>
        <w:softHyphen/>
      </w:r>
      <w:r w:rsidRPr="00B65746">
        <w:rPr>
          <w:rFonts w:ascii="標楷體" w:eastAsia="標楷體" w:hAnsi="標楷體" w:cs="Times New Roman"/>
          <w:sz w:val="28"/>
          <w:szCs w:val="28"/>
        </w:rPr>
        <w:softHyphen/>
      </w:r>
      <w:r w:rsidRPr="00B65746">
        <w:rPr>
          <w:rFonts w:ascii="標楷體" w:eastAsia="標楷體" w:hAnsi="標楷體" w:cs="Times New Roman"/>
          <w:sz w:val="28"/>
          <w:szCs w:val="28"/>
        </w:rPr>
        <w:softHyphen/>
        <w:t xml:space="preserve">________________ </w:t>
      </w:r>
      <w:r w:rsidRPr="00B65746">
        <w:rPr>
          <w:rFonts w:ascii="標楷體" w:eastAsia="標楷體" w:hAnsi="標楷體" w:cs="Times New Roman" w:hint="eastAsia"/>
          <w:sz w:val="28"/>
          <w:szCs w:val="28"/>
        </w:rPr>
        <w:t>轉機地搭乘航班：</w:t>
      </w:r>
      <w:r w:rsidRPr="00B65746">
        <w:rPr>
          <w:rFonts w:ascii="標楷體" w:eastAsia="標楷體" w:hAnsi="標楷體" w:cs="Times New Roman"/>
          <w:sz w:val="28"/>
          <w:szCs w:val="28"/>
        </w:rPr>
        <w:t>______________</w:t>
      </w:r>
    </w:p>
    <w:p w:rsidR="00B7196A" w:rsidRPr="00B65746" w:rsidRDefault="00B7196A" w:rsidP="002E2FFC">
      <w:pPr>
        <w:rPr>
          <w:rFonts w:eastAsia="標楷體"/>
          <w:b/>
          <w:bCs/>
          <w:color w:val="000000"/>
        </w:rPr>
      </w:pPr>
      <w:r w:rsidRPr="00B65746">
        <w:rPr>
          <w:rFonts w:ascii="標楷體" w:eastAsia="標楷體" w:hAnsi="標楷體"/>
          <w:b/>
          <w:color w:val="000000"/>
          <w:sz w:val="28"/>
          <w:szCs w:val="28"/>
        </w:rPr>
        <w:t xml:space="preserve">    </w:t>
      </w:r>
      <w:r w:rsidRPr="00B65746">
        <w:rPr>
          <w:color w:val="000000"/>
        </w:rPr>
        <w:t xml:space="preserve"> </w:t>
      </w:r>
      <w:r w:rsidRPr="00B65746">
        <w:rPr>
          <w:b/>
          <w:bCs/>
          <w:color w:val="000000"/>
          <w:u w:val="single"/>
        </w:rPr>
        <w:t xml:space="preserve">                             </w:t>
      </w:r>
      <w:r w:rsidRPr="00B65746">
        <w:rPr>
          <w:b/>
          <w:bCs/>
          <w:color w:val="000000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985"/>
        <w:gridCol w:w="988"/>
        <w:gridCol w:w="1128"/>
        <w:gridCol w:w="1684"/>
        <w:gridCol w:w="3211"/>
      </w:tblGrid>
      <w:tr w:rsidR="00B7196A" w:rsidRPr="00B65746" w:rsidTr="00F77B91">
        <w:tc>
          <w:tcPr>
            <w:tcW w:w="534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2"/>
              </w:rPr>
            </w:pPr>
            <w:r w:rsidRPr="00B65746">
              <w:rPr>
                <w:rFonts w:ascii="標楷體" w:eastAsia="標楷體" w:hAnsi="標楷體" w:hint="eastAsia"/>
                <w:color w:val="000000"/>
                <w:szCs w:val="22"/>
              </w:rPr>
              <w:t>日期</w:t>
            </w:r>
          </w:p>
        </w:tc>
        <w:tc>
          <w:tcPr>
            <w:tcW w:w="992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2"/>
              </w:rPr>
            </w:pPr>
            <w:r w:rsidRPr="00B65746">
              <w:rPr>
                <w:rFonts w:ascii="標楷體" w:eastAsia="標楷體" w:hAnsi="標楷體" w:hint="eastAsia"/>
                <w:color w:val="000000"/>
                <w:szCs w:val="22"/>
              </w:rPr>
              <w:t>上午</w:t>
            </w:r>
          </w:p>
        </w:tc>
        <w:tc>
          <w:tcPr>
            <w:tcW w:w="1134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2"/>
              </w:rPr>
            </w:pPr>
            <w:r w:rsidRPr="00B65746">
              <w:rPr>
                <w:rFonts w:ascii="標楷體" w:eastAsia="標楷體" w:hAnsi="標楷體" w:hint="eastAsia"/>
                <w:color w:val="000000"/>
                <w:szCs w:val="22"/>
              </w:rPr>
              <w:t>下午</w:t>
            </w:r>
          </w:p>
        </w:tc>
        <w:tc>
          <w:tcPr>
            <w:tcW w:w="1701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65746">
              <w:rPr>
                <w:rFonts w:ascii="標楷體" w:eastAsia="標楷體" w:hAnsi="標楷體" w:hint="eastAsia"/>
                <w:color w:val="000000"/>
                <w:szCs w:val="22"/>
              </w:rPr>
              <w:t>健康狀況</w:t>
            </w:r>
          </w:p>
        </w:tc>
        <w:tc>
          <w:tcPr>
            <w:tcW w:w="3249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2"/>
              </w:rPr>
            </w:pPr>
            <w:r w:rsidRPr="00B65746">
              <w:rPr>
                <w:rFonts w:ascii="標楷體" w:eastAsia="標楷體" w:hAnsi="標楷體" w:hint="eastAsia"/>
                <w:color w:val="000000"/>
                <w:szCs w:val="22"/>
              </w:rPr>
              <w:t>活動史紀錄</w:t>
            </w:r>
          </w:p>
        </w:tc>
      </w:tr>
      <w:tr w:rsidR="00B7196A" w:rsidRPr="00B65746" w:rsidTr="00F77B91">
        <w:tc>
          <w:tcPr>
            <w:tcW w:w="534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2"/>
              </w:rPr>
            </w:pPr>
            <w:r w:rsidRPr="00B65746">
              <w:rPr>
                <w:rFonts w:ascii="標楷體" w:eastAsia="標楷體" w:hAnsi="標楷體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992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65746">
              <w:rPr>
                <w:rFonts w:ascii="標楷體" w:eastAsia="標楷體" w:hAnsi="標楷體"/>
                <w:color w:val="000000"/>
                <w:szCs w:val="22"/>
              </w:rPr>
              <w:t>____</w:t>
            </w:r>
            <w:r w:rsidRPr="00B65746">
              <w:rPr>
                <w:rFonts w:ascii="標楷體" w:eastAsia="標楷體" w:hAnsi="標楷體" w:hint="eastAsia"/>
                <w:color w:val="000000"/>
                <w:szCs w:val="22"/>
              </w:rPr>
              <w:t>度</w:t>
            </w:r>
          </w:p>
        </w:tc>
        <w:tc>
          <w:tcPr>
            <w:tcW w:w="1134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65746">
              <w:rPr>
                <w:rFonts w:ascii="標楷體" w:eastAsia="標楷體" w:hAnsi="標楷體"/>
                <w:color w:val="000000"/>
                <w:szCs w:val="22"/>
              </w:rPr>
              <w:t>____</w:t>
            </w:r>
            <w:r w:rsidRPr="00B65746">
              <w:rPr>
                <w:rFonts w:ascii="標楷體" w:eastAsia="標楷體" w:hAnsi="標楷體" w:hint="eastAsia"/>
                <w:color w:val="000000"/>
                <w:szCs w:val="22"/>
              </w:rPr>
              <w:t>度</w:t>
            </w:r>
          </w:p>
        </w:tc>
        <w:tc>
          <w:tcPr>
            <w:tcW w:w="1701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3249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</w:tr>
      <w:tr w:rsidR="00B7196A" w:rsidRPr="00B65746" w:rsidTr="00F77B91">
        <w:tc>
          <w:tcPr>
            <w:tcW w:w="534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  <w:r w:rsidRPr="00B65746">
              <w:rPr>
                <w:rFonts w:ascii="標楷體" w:eastAsia="標楷體" w:hAnsi="標楷體"/>
                <w:b/>
                <w:bCs/>
                <w:kern w:val="2"/>
              </w:rPr>
              <w:t>2</w:t>
            </w:r>
          </w:p>
        </w:tc>
        <w:tc>
          <w:tcPr>
            <w:tcW w:w="992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65746">
              <w:rPr>
                <w:rFonts w:ascii="標楷體" w:eastAsia="標楷體" w:hAnsi="標楷體"/>
                <w:color w:val="000000"/>
                <w:szCs w:val="22"/>
              </w:rPr>
              <w:t>____</w:t>
            </w:r>
            <w:r w:rsidRPr="00B65746">
              <w:rPr>
                <w:rFonts w:ascii="標楷體" w:eastAsia="標楷體" w:hAnsi="標楷體" w:hint="eastAsia"/>
                <w:color w:val="000000"/>
                <w:szCs w:val="22"/>
              </w:rPr>
              <w:t>度</w:t>
            </w:r>
          </w:p>
        </w:tc>
        <w:tc>
          <w:tcPr>
            <w:tcW w:w="1134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65746">
              <w:rPr>
                <w:rFonts w:ascii="標楷體" w:eastAsia="標楷體" w:hAnsi="標楷體"/>
                <w:color w:val="000000"/>
                <w:szCs w:val="22"/>
              </w:rPr>
              <w:t>____</w:t>
            </w:r>
            <w:r w:rsidRPr="00B65746">
              <w:rPr>
                <w:rFonts w:ascii="標楷體" w:eastAsia="標楷體" w:hAnsi="標楷體" w:hint="eastAsia"/>
                <w:color w:val="000000"/>
                <w:szCs w:val="22"/>
              </w:rPr>
              <w:t>度</w:t>
            </w:r>
          </w:p>
        </w:tc>
        <w:tc>
          <w:tcPr>
            <w:tcW w:w="1701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3249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</w:tr>
      <w:tr w:rsidR="00B7196A" w:rsidRPr="00B65746" w:rsidTr="00F77B91">
        <w:tc>
          <w:tcPr>
            <w:tcW w:w="534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  <w:r w:rsidRPr="00B65746"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65746">
              <w:rPr>
                <w:rFonts w:ascii="標楷體" w:eastAsia="標楷體" w:hAnsi="標楷體"/>
                <w:color w:val="000000"/>
                <w:szCs w:val="22"/>
              </w:rPr>
              <w:t>____</w:t>
            </w:r>
            <w:r w:rsidRPr="00B65746">
              <w:rPr>
                <w:rFonts w:ascii="標楷體" w:eastAsia="標楷體" w:hAnsi="標楷體" w:hint="eastAsia"/>
                <w:color w:val="000000"/>
                <w:szCs w:val="22"/>
              </w:rPr>
              <w:t>度</w:t>
            </w:r>
          </w:p>
        </w:tc>
        <w:tc>
          <w:tcPr>
            <w:tcW w:w="1134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65746">
              <w:rPr>
                <w:rFonts w:ascii="標楷體" w:eastAsia="標楷體" w:hAnsi="標楷體"/>
                <w:color w:val="000000"/>
                <w:szCs w:val="22"/>
              </w:rPr>
              <w:t>____</w:t>
            </w:r>
            <w:r w:rsidRPr="00B65746">
              <w:rPr>
                <w:rFonts w:ascii="標楷體" w:eastAsia="標楷體" w:hAnsi="標楷體" w:hint="eastAsia"/>
                <w:color w:val="000000"/>
                <w:szCs w:val="22"/>
              </w:rPr>
              <w:t>度</w:t>
            </w:r>
          </w:p>
        </w:tc>
        <w:tc>
          <w:tcPr>
            <w:tcW w:w="1701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3249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</w:tr>
      <w:tr w:rsidR="00B7196A" w:rsidRPr="00B65746" w:rsidTr="00F77B91">
        <w:tc>
          <w:tcPr>
            <w:tcW w:w="534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  <w:r w:rsidRPr="00B65746"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65746">
              <w:rPr>
                <w:rFonts w:ascii="標楷體" w:eastAsia="標楷體" w:hAnsi="標楷體"/>
                <w:color w:val="000000"/>
                <w:szCs w:val="22"/>
              </w:rPr>
              <w:t>____</w:t>
            </w:r>
            <w:r w:rsidRPr="00B65746">
              <w:rPr>
                <w:rFonts w:ascii="標楷體" w:eastAsia="標楷體" w:hAnsi="標楷體" w:hint="eastAsia"/>
                <w:color w:val="000000"/>
                <w:szCs w:val="22"/>
              </w:rPr>
              <w:t>度</w:t>
            </w:r>
          </w:p>
        </w:tc>
        <w:tc>
          <w:tcPr>
            <w:tcW w:w="1134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65746">
              <w:rPr>
                <w:rFonts w:ascii="標楷體" w:eastAsia="標楷體" w:hAnsi="標楷體"/>
                <w:color w:val="000000"/>
                <w:szCs w:val="22"/>
              </w:rPr>
              <w:t>____</w:t>
            </w:r>
            <w:r w:rsidRPr="00B65746">
              <w:rPr>
                <w:rFonts w:ascii="標楷體" w:eastAsia="標楷體" w:hAnsi="標楷體" w:hint="eastAsia"/>
                <w:color w:val="000000"/>
                <w:szCs w:val="22"/>
              </w:rPr>
              <w:t>度</w:t>
            </w:r>
          </w:p>
        </w:tc>
        <w:tc>
          <w:tcPr>
            <w:tcW w:w="1701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3249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</w:tr>
      <w:tr w:rsidR="00B7196A" w:rsidRPr="00B65746" w:rsidTr="00F77B91">
        <w:tc>
          <w:tcPr>
            <w:tcW w:w="534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  <w:r w:rsidRPr="00B65746"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65746">
              <w:rPr>
                <w:rFonts w:ascii="標楷體" w:eastAsia="標楷體" w:hAnsi="標楷體"/>
                <w:color w:val="000000"/>
                <w:szCs w:val="22"/>
              </w:rPr>
              <w:t>____</w:t>
            </w:r>
            <w:r w:rsidRPr="00B65746">
              <w:rPr>
                <w:rFonts w:ascii="標楷體" w:eastAsia="標楷體" w:hAnsi="標楷體" w:hint="eastAsia"/>
                <w:color w:val="000000"/>
                <w:szCs w:val="22"/>
              </w:rPr>
              <w:t>度</w:t>
            </w:r>
          </w:p>
        </w:tc>
        <w:tc>
          <w:tcPr>
            <w:tcW w:w="1134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65746">
              <w:rPr>
                <w:rFonts w:ascii="標楷體" w:eastAsia="標楷體" w:hAnsi="標楷體"/>
                <w:color w:val="000000"/>
                <w:szCs w:val="22"/>
              </w:rPr>
              <w:t>____</w:t>
            </w:r>
            <w:r w:rsidRPr="00B65746">
              <w:rPr>
                <w:rFonts w:ascii="標楷體" w:eastAsia="標楷體" w:hAnsi="標楷體" w:hint="eastAsia"/>
                <w:color w:val="000000"/>
                <w:szCs w:val="22"/>
              </w:rPr>
              <w:t>度</w:t>
            </w:r>
          </w:p>
        </w:tc>
        <w:tc>
          <w:tcPr>
            <w:tcW w:w="1701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3249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</w:tr>
      <w:tr w:rsidR="00B7196A" w:rsidRPr="00B65746" w:rsidTr="00F77B91">
        <w:tc>
          <w:tcPr>
            <w:tcW w:w="534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  <w:r w:rsidRPr="00B65746"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65746">
              <w:rPr>
                <w:rFonts w:ascii="標楷體" w:eastAsia="標楷體" w:hAnsi="標楷體"/>
                <w:color w:val="000000"/>
                <w:szCs w:val="22"/>
              </w:rPr>
              <w:t>____</w:t>
            </w:r>
            <w:r w:rsidRPr="00B65746">
              <w:rPr>
                <w:rFonts w:ascii="標楷體" w:eastAsia="標楷體" w:hAnsi="標楷體" w:hint="eastAsia"/>
                <w:color w:val="000000"/>
                <w:szCs w:val="22"/>
              </w:rPr>
              <w:t>度</w:t>
            </w:r>
          </w:p>
        </w:tc>
        <w:tc>
          <w:tcPr>
            <w:tcW w:w="1134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65746">
              <w:rPr>
                <w:rFonts w:ascii="標楷體" w:eastAsia="標楷體" w:hAnsi="標楷體"/>
                <w:color w:val="000000"/>
                <w:szCs w:val="22"/>
              </w:rPr>
              <w:t>____</w:t>
            </w:r>
            <w:r w:rsidRPr="00B65746">
              <w:rPr>
                <w:rFonts w:ascii="標楷體" w:eastAsia="標楷體" w:hAnsi="標楷體" w:hint="eastAsia"/>
                <w:color w:val="000000"/>
                <w:szCs w:val="22"/>
              </w:rPr>
              <w:t>度</w:t>
            </w:r>
          </w:p>
        </w:tc>
        <w:tc>
          <w:tcPr>
            <w:tcW w:w="1701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3249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</w:tr>
      <w:tr w:rsidR="00B7196A" w:rsidRPr="00B65746" w:rsidTr="00F77B91">
        <w:tc>
          <w:tcPr>
            <w:tcW w:w="534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  <w:r w:rsidRPr="00B65746"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65746">
              <w:rPr>
                <w:rFonts w:ascii="標楷體" w:eastAsia="標楷體" w:hAnsi="標楷體"/>
                <w:color w:val="000000"/>
                <w:szCs w:val="22"/>
              </w:rPr>
              <w:t>____</w:t>
            </w:r>
            <w:r w:rsidRPr="00B65746">
              <w:rPr>
                <w:rFonts w:ascii="標楷體" w:eastAsia="標楷體" w:hAnsi="標楷體" w:hint="eastAsia"/>
                <w:color w:val="000000"/>
                <w:szCs w:val="22"/>
              </w:rPr>
              <w:t>度</w:t>
            </w:r>
          </w:p>
        </w:tc>
        <w:tc>
          <w:tcPr>
            <w:tcW w:w="1134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65746">
              <w:rPr>
                <w:rFonts w:ascii="標楷體" w:eastAsia="標楷體" w:hAnsi="標楷體"/>
                <w:color w:val="000000"/>
                <w:szCs w:val="22"/>
              </w:rPr>
              <w:t>____</w:t>
            </w:r>
            <w:r w:rsidRPr="00B65746">
              <w:rPr>
                <w:rFonts w:ascii="標楷體" w:eastAsia="標楷體" w:hAnsi="標楷體" w:hint="eastAsia"/>
                <w:color w:val="000000"/>
                <w:szCs w:val="22"/>
              </w:rPr>
              <w:t>度</w:t>
            </w:r>
          </w:p>
        </w:tc>
        <w:tc>
          <w:tcPr>
            <w:tcW w:w="1701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3249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</w:tr>
      <w:tr w:rsidR="00B7196A" w:rsidRPr="00B65746" w:rsidTr="00F77B91">
        <w:tc>
          <w:tcPr>
            <w:tcW w:w="534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  <w:r w:rsidRPr="00B65746"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65746">
              <w:rPr>
                <w:rFonts w:ascii="標楷體" w:eastAsia="標楷體" w:hAnsi="標楷體"/>
                <w:color w:val="000000"/>
                <w:szCs w:val="22"/>
              </w:rPr>
              <w:t>____</w:t>
            </w:r>
            <w:r w:rsidRPr="00B65746">
              <w:rPr>
                <w:rFonts w:ascii="標楷體" w:eastAsia="標楷體" w:hAnsi="標楷體" w:hint="eastAsia"/>
                <w:color w:val="000000"/>
                <w:szCs w:val="22"/>
              </w:rPr>
              <w:t>度</w:t>
            </w:r>
          </w:p>
        </w:tc>
        <w:tc>
          <w:tcPr>
            <w:tcW w:w="1134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65746">
              <w:rPr>
                <w:rFonts w:ascii="標楷體" w:eastAsia="標楷體" w:hAnsi="標楷體"/>
                <w:color w:val="000000"/>
                <w:szCs w:val="22"/>
              </w:rPr>
              <w:t>____</w:t>
            </w:r>
            <w:r w:rsidRPr="00B65746">
              <w:rPr>
                <w:rFonts w:ascii="標楷體" w:eastAsia="標楷體" w:hAnsi="標楷體" w:hint="eastAsia"/>
                <w:color w:val="000000"/>
                <w:szCs w:val="22"/>
              </w:rPr>
              <w:t>度</w:t>
            </w:r>
          </w:p>
        </w:tc>
        <w:tc>
          <w:tcPr>
            <w:tcW w:w="1701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3249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</w:tr>
      <w:tr w:rsidR="00B7196A" w:rsidRPr="00B65746" w:rsidTr="00F77B91">
        <w:tc>
          <w:tcPr>
            <w:tcW w:w="534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  <w:r w:rsidRPr="00B65746"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65746">
              <w:rPr>
                <w:rFonts w:ascii="標楷體" w:eastAsia="標楷體" w:hAnsi="標楷體"/>
                <w:color w:val="000000"/>
                <w:szCs w:val="22"/>
              </w:rPr>
              <w:t>____</w:t>
            </w:r>
            <w:r w:rsidRPr="00B65746">
              <w:rPr>
                <w:rFonts w:ascii="標楷體" w:eastAsia="標楷體" w:hAnsi="標楷體" w:hint="eastAsia"/>
                <w:color w:val="000000"/>
                <w:szCs w:val="22"/>
              </w:rPr>
              <w:t>度</w:t>
            </w:r>
          </w:p>
        </w:tc>
        <w:tc>
          <w:tcPr>
            <w:tcW w:w="1134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65746">
              <w:rPr>
                <w:rFonts w:ascii="標楷體" w:eastAsia="標楷體" w:hAnsi="標楷體"/>
                <w:color w:val="000000"/>
                <w:szCs w:val="22"/>
              </w:rPr>
              <w:t>____</w:t>
            </w:r>
            <w:r w:rsidRPr="00B65746">
              <w:rPr>
                <w:rFonts w:ascii="標楷體" w:eastAsia="標楷體" w:hAnsi="標楷體" w:hint="eastAsia"/>
                <w:color w:val="000000"/>
                <w:szCs w:val="22"/>
              </w:rPr>
              <w:t>度</w:t>
            </w:r>
          </w:p>
        </w:tc>
        <w:tc>
          <w:tcPr>
            <w:tcW w:w="1701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3249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</w:tr>
      <w:tr w:rsidR="00B7196A" w:rsidRPr="00B65746" w:rsidTr="00F77B91">
        <w:tc>
          <w:tcPr>
            <w:tcW w:w="534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  <w:r w:rsidRPr="00B65746"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65746">
              <w:rPr>
                <w:rFonts w:ascii="標楷體" w:eastAsia="標楷體" w:hAnsi="標楷體"/>
                <w:color w:val="000000"/>
                <w:szCs w:val="22"/>
              </w:rPr>
              <w:t>____</w:t>
            </w:r>
            <w:r w:rsidRPr="00B65746">
              <w:rPr>
                <w:rFonts w:ascii="標楷體" w:eastAsia="標楷體" w:hAnsi="標楷體" w:hint="eastAsia"/>
                <w:color w:val="000000"/>
                <w:szCs w:val="22"/>
              </w:rPr>
              <w:t>度</w:t>
            </w:r>
          </w:p>
        </w:tc>
        <w:tc>
          <w:tcPr>
            <w:tcW w:w="1134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65746">
              <w:rPr>
                <w:rFonts w:ascii="標楷體" w:eastAsia="標楷體" w:hAnsi="標楷體"/>
                <w:color w:val="000000"/>
                <w:szCs w:val="22"/>
              </w:rPr>
              <w:t>____</w:t>
            </w:r>
            <w:r w:rsidRPr="00B65746">
              <w:rPr>
                <w:rFonts w:ascii="標楷體" w:eastAsia="標楷體" w:hAnsi="標楷體" w:hint="eastAsia"/>
                <w:color w:val="000000"/>
                <w:szCs w:val="22"/>
              </w:rPr>
              <w:t>度</w:t>
            </w:r>
          </w:p>
        </w:tc>
        <w:tc>
          <w:tcPr>
            <w:tcW w:w="1701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3249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</w:tr>
      <w:tr w:rsidR="00B7196A" w:rsidRPr="00B65746" w:rsidTr="00F77B91">
        <w:tc>
          <w:tcPr>
            <w:tcW w:w="534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  <w:r w:rsidRPr="00B65746"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65746">
              <w:rPr>
                <w:rFonts w:ascii="標楷體" w:eastAsia="標楷體" w:hAnsi="標楷體"/>
                <w:color w:val="000000"/>
                <w:szCs w:val="22"/>
              </w:rPr>
              <w:t>____</w:t>
            </w:r>
            <w:r w:rsidRPr="00B65746">
              <w:rPr>
                <w:rFonts w:ascii="標楷體" w:eastAsia="標楷體" w:hAnsi="標楷體" w:hint="eastAsia"/>
                <w:color w:val="000000"/>
                <w:szCs w:val="22"/>
              </w:rPr>
              <w:t>度</w:t>
            </w:r>
          </w:p>
        </w:tc>
        <w:tc>
          <w:tcPr>
            <w:tcW w:w="1134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65746">
              <w:rPr>
                <w:rFonts w:ascii="標楷體" w:eastAsia="標楷體" w:hAnsi="標楷體"/>
                <w:color w:val="000000"/>
                <w:szCs w:val="22"/>
              </w:rPr>
              <w:t>____</w:t>
            </w:r>
            <w:r w:rsidRPr="00B65746">
              <w:rPr>
                <w:rFonts w:ascii="標楷體" w:eastAsia="標楷體" w:hAnsi="標楷體" w:hint="eastAsia"/>
                <w:color w:val="000000"/>
                <w:szCs w:val="22"/>
              </w:rPr>
              <w:t>度</w:t>
            </w:r>
          </w:p>
        </w:tc>
        <w:tc>
          <w:tcPr>
            <w:tcW w:w="1701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3249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</w:tr>
      <w:tr w:rsidR="00B7196A" w:rsidRPr="00B65746" w:rsidTr="00F77B91">
        <w:tc>
          <w:tcPr>
            <w:tcW w:w="534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  <w:r w:rsidRPr="00B65746"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65746">
              <w:rPr>
                <w:rFonts w:ascii="標楷體" w:eastAsia="標楷體" w:hAnsi="標楷體"/>
                <w:color w:val="000000"/>
                <w:szCs w:val="22"/>
              </w:rPr>
              <w:t>____</w:t>
            </w:r>
            <w:r w:rsidRPr="00B65746">
              <w:rPr>
                <w:rFonts w:ascii="標楷體" w:eastAsia="標楷體" w:hAnsi="標楷體" w:hint="eastAsia"/>
                <w:color w:val="000000"/>
                <w:szCs w:val="22"/>
              </w:rPr>
              <w:t>度</w:t>
            </w:r>
          </w:p>
        </w:tc>
        <w:tc>
          <w:tcPr>
            <w:tcW w:w="1134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65746">
              <w:rPr>
                <w:rFonts w:ascii="標楷體" w:eastAsia="標楷體" w:hAnsi="標楷體"/>
                <w:color w:val="000000"/>
                <w:szCs w:val="22"/>
              </w:rPr>
              <w:t>____</w:t>
            </w:r>
            <w:r w:rsidRPr="00B65746">
              <w:rPr>
                <w:rFonts w:ascii="標楷體" w:eastAsia="標楷體" w:hAnsi="標楷體" w:hint="eastAsia"/>
                <w:color w:val="000000"/>
                <w:szCs w:val="22"/>
              </w:rPr>
              <w:t>度</w:t>
            </w:r>
          </w:p>
        </w:tc>
        <w:tc>
          <w:tcPr>
            <w:tcW w:w="1701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3249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</w:tr>
      <w:tr w:rsidR="00B7196A" w:rsidRPr="00B65746" w:rsidTr="00F77B91">
        <w:tc>
          <w:tcPr>
            <w:tcW w:w="534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  <w:r w:rsidRPr="00B65746"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65746">
              <w:rPr>
                <w:rFonts w:ascii="標楷體" w:eastAsia="標楷體" w:hAnsi="標楷體"/>
                <w:color w:val="000000"/>
                <w:szCs w:val="22"/>
              </w:rPr>
              <w:t>____</w:t>
            </w:r>
            <w:r w:rsidRPr="00B65746">
              <w:rPr>
                <w:rFonts w:ascii="標楷體" w:eastAsia="標楷體" w:hAnsi="標楷體" w:hint="eastAsia"/>
                <w:color w:val="000000"/>
                <w:szCs w:val="22"/>
              </w:rPr>
              <w:t>度</w:t>
            </w:r>
          </w:p>
        </w:tc>
        <w:tc>
          <w:tcPr>
            <w:tcW w:w="1134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65746">
              <w:rPr>
                <w:rFonts w:ascii="標楷體" w:eastAsia="標楷體" w:hAnsi="標楷體"/>
                <w:color w:val="000000"/>
                <w:szCs w:val="22"/>
              </w:rPr>
              <w:t>____</w:t>
            </w:r>
            <w:r w:rsidRPr="00B65746">
              <w:rPr>
                <w:rFonts w:ascii="標楷體" w:eastAsia="標楷體" w:hAnsi="標楷體" w:hint="eastAsia"/>
                <w:color w:val="000000"/>
                <w:szCs w:val="22"/>
              </w:rPr>
              <w:t>度</w:t>
            </w:r>
          </w:p>
        </w:tc>
        <w:tc>
          <w:tcPr>
            <w:tcW w:w="1701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3249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</w:tr>
      <w:tr w:rsidR="00B7196A" w:rsidRPr="00B65746" w:rsidTr="00F77B91">
        <w:tc>
          <w:tcPr>
            <w:tcW w:w="534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  <w:r w:rsidRPr="00B65746"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65746">
              <w:rPr>
                <w:rFonts w:ascii="標楷體" w:eastAsia="標楷體" w:hAnsi="標楷體"/>
                <w:color w:val="000000"/>
                <w:szCs w:val="22"/>
              </w:rPr>
              <w:t>____</w:t>
            </w:r>
            <w:r w:rsidRPr="00B65746">
              <w:rPr>
                <w:rFonts w:ascii="標楷體" w:eastAsia="標楷體" w:hAnsi="標楷體" w:hint="eastAsia"/>
                <w:color w:val="000000"/>
                <w:szCs w:val="22"/>
              </w:rPr>
              <w:t>度</w:t>
            </w:r>
          </w:p>
        </w:tc>
        <w:tc>
          <w:tcPr>
            <w:tcW w:w="1134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65746">
              <w:rPr>
                <w:rFonts w:ascii="標楷體" w:eastAsia="標楷體" w:hAnsi="標楷體"/>
                <w:color w:val="000000"/>
                <w:szCs w:val="22"/>
              </w:rPr>
              <w:t>____</w:t>
            </w:r>
            <w:r w:rsidRPr="00B65746">
              <w:rPr>
                <w:rFonts w:ascii="標楷體" w:eastAsia="標楷體" w:hAnsi="標楷體" w:hint="eastAsia"/>
                <w:color w:val="000000"/>
                <w:szCs w:val="22"/>
              </w:rPr>
              <w:t>度</w:t>
            </w:r>
          </w:p>
        </w:tc>
        <w:tc>
          <w:tcPr>
            <w:tcW w:w="1701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3249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</w:tr>
      <w:tr w:rsidR="00B7196A" w:rsidRPr="00B65746" w:rsidTr="00F77B91">
        <w:tc>
          <w:tcPr>
            <w:tcW w:w="534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  <w:r w:rsidRPr="00B65746"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65746">
              <w:rPr>
                <w:rFonts w:ascii="標楷體" w:eastAsia="標楷體" w:hAnsi="標楷體"/>
                <w:color w:val="000000"/>
                <w:szCs w:val="22"/>
              </w:rPr>
              <w:t>____</w:t>
            </w:r>
            <w:r w:rsidRPr="00B65746">
              <w:rPr>
                <w:rFonts w:ascii="標楷體" w:eastAsia="標楷體" w:hAnsi="標楷體" w:hint="eastAsia"/>
                <w:color w:val="000000"/>
                <w:szCs w:val="22"/>
              </w:rPr>
              <w:t>度</w:t>
            </w:r>
          </w:p>
        </w:tc>
        <w:tc>
          <w:tcPr>
            <w:tcW w:w="1134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65746">
              <w:rPr>
                <w:rFonts w:ascii="標楷體" w:eastAsia="標楷體" w:hAnsi="標楷體"/>
                <w:color w:val="000000"/>
                <w:szCs w:val="22"/>
              </w:rPr>
              <w:t>____</w:t>
            </w:r>
            <w:r w:rsidRPr="00B65746">
              <w:rPr>
                <w:rFonts w:ascii="標楷體" w:eastAsia="標楷體" w:hAnsi="標楷體" w:hint="eastAsia"/>
                <w:color w:val="000000"/>
                <w:szCs w:val="22"/>
              </w:rPr>
              <w:t>度</w:t>
            </w:r>
          </w:p>
        </w:tc>
        <w:tc>
          <w:tcPr>
            <w:tcW w:w="1701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3249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</w:tr>
      <w:tr w:rsidR="00B7196A" w:rsidRPr="00B65746" w:rsidTr="00F77B91">
        <w:tc>
          <w:tcPr>
            <w:tcW w:w="534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  <w:r w:rsidRPr="00B65746"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65746">
              <w:rPr>
                <w:rFonts w:ascii="標楷體" w:eastAsia="標楷體" w:hAnsi="標楷體"/>
                <w:color w:val="000000"/>
                <w:szCs w:val="22"/>
              </w:rPr>
              <w:t>____</w:t>
            </w:r>
            <w:r w:rsidRPr="00B65746">
              <w:rPr>
                <w:rFonts w:ascii="標楷體" w:eastAsia="標楷體" w:hAnsi="標楷體" w:hint="eastAsia"/>
                <w:color w:val="000000"/>
                <w:szCs w:val="22"/>
              </w:rPr>
              <w:t>度</w:t>
            </w:r>
          </w:p>
        </w:tc>
        <w:tc>
          <w:tcPr>
            <w:tcW w:w="1134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65746">
              <w:rPr>
                <w:rFonts w:ascii="標楷體" w:eastAsia="標楷體" w:hAnsi="標楷體"/>
                <w:color w:val="000000"/>
                <w:szCs w:val="22"/>
              </w:rPr>
              <w:t>____</w:t>
            </w:r>
            <w:r w:rsidRPr="00B65746">
              <w:rPr>
                <w:rFonts w:ascii="標楷體" w:eastAsia="標楷體" w:hAnsi="標楷體" w:hint="eastAsia"/>
                <w:color w:val="000000"/>
                <w:szCs w:val="22"/>
              </w:rPr>
              <w:t>度</w:t>
            </w:r>
          </w:p>
        </w:tc>
        <w:tc>
          <w:tcPr>
            <w:tcW w:w="1701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3249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</w:tr>
      <w:tr w:rsidR="00B7196A" w:rsidRPr="00B65746" w:rsidTr="00F77B91">
        <w:tc>
          <w:tcPr>
            <w:tcW w:w="534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  <w:r w:rsidRPr="00B65746"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65746">
              <w:rPr>
                <w:rFonts w:ascii="標楷體" w:eastAsia="標楷體" w:hAnsi="標楷體"/>
                <w:color w:val="000000"/>
                <w:szCs w:val="22"/>
              </w:rPr>
              <w:t>____</w:t>
            </w:r>
            <w:r w:rsidRPr="00B65746">
              <w:rPr>
                <w:rFonts w:ascii="標楷體" w:eastAsia="標楷體" w:hAnsi="標楷體" w:hint="eastAsia"/>
                <w:color w:val="000000"/>
                <w:szCs w:val="22"/>
              </w:rPr>
              <w:t>度</w:t>
            </w:r>
          </w:p>
        </w:tc>
        <w:tc>
          <w:tcPr>
            <w:tcW w:w="1134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65746">
              <w:rPr>
                <w:rFonts w:ascii="標楷體" w:eastAsia="標楷體" w:hAnsi="標楷體"/>
                <w:color w:val="000000"/>
                <w:szCs w:val="22"/>
              </w:rPr>
              <w:t>____</w:t>
            </w:r>
            <w:r w:rsidRPr="00B65746">
              <w:rPr>
                <w:rFonts w:ascii="標楷體" w:eastAsia="標楷體" w:hAnsi="標楷體" w:hint="eastAsia"/>
                <w:color w:val="000000"/>
                <w:szCs w:val="22"/>
              </w:rPr>
              <w:t>度</w:t>
            </w:r>
          </w:p>
        </w:tc>
        <w:tc>
          <w:tcPr>
            <w:tcW w:w="1701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3249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</w:tr>
      <w:tr w:rsidR="00B7196A" w:rsidRPr="00B65746" w:rsidTr="00F77B91">
        <w:tc>
          <w:tcPr>
            <w:tcW w:w="534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  <w:r w:rsidRPr="00B65746"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65746">
              <w:rPr>
                <w:rFonts w:ascii="標楷體" w:eastAsia="標楷體" w:hAnsi="標楷體"/>
                <w:color w:val="000000"/>
                <w:szCs w:val="22"/>
              </w:rPr>
              <w:t>____</w:t>
            </w:r>
            <w:r w:rsidRPr="00B65746">
              <w:rPr>
                <w:rFonts w:ascii="標楷體" w:eastAsia="標楷體" w:hAnsi="標楷體" w:hint="eastAsia"/>
                <w:color w:val="000000"/>
                <w:szCs w:val="22"/>
              </w:rPr>
              <w:t>度</w:t>
            </w:r>
          </w:p>
        </w:tc>
        <w:tc>
          <w:tcPr>
            <w:tcW w:w="1134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65746">
              <w:rPr>
                <w:rFonts w:ascii="標楷體" w:eastAsia="標楷體" w:hAnsi="標楷體"/>
                <w:color w:val="000000"/>
                <w:szCs w:val="22"/>
              </w:rPr>
              <w:t>____</w:t>
            </w:r>
            <w:r w:rsidRPr="00B65746">
              <w:rPr>
                <w:rFonts w:ascii="標楷體" w:eastAsia="標楷體" w:hAnsi="標楷體" w:hint="eastAsia"/>
                <w:color w:val="000000"/>
                <w:szCs w:val="22"/>
              </w:rPr>
              <w:t>度</w:t>
            </w:r>
          </w:p>
        </w:tc>
        <w:tc>
          <w:tcPr>
            <w:tcW w:w="1701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3249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</w:tr>
      <w:tr w:rsidR="00B7196A" w:rsidRPr="00B65746" w:rsidTr="00F77B91">
        <w:tc>
          <w:tcPr>
            <w:tcW w:w="534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  <w:r w:rsidRPr="00B65746"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65746">
              <w:rPr>
                <w:rFonts w:ascii="標楷體" w:eastAsia="標楷體" w:hAnsi="標楷體"/>
                <w:color w:val="000000"/>
                <w:szCs w:val="22"/>
              </w:rPr>
              <w:t>____</w:t>
            </w:r>
            <w:r w:rsidRPr="00B65746">
              <w:rPr>
                <w:rFonts w:ascii="標楷體" w:eastAsia="標楷體" w:hAnsi="標楷體" w:hint="eastAsia"/>
                <w:color w:val="000000"/>
                <w:szCs w:val="22"/>
              </w:rPr>
              <w:t>度</w:t>
            </w:r>
          </w:p>
        </w:tc>
        <w:tc>
          <w:tcPr>
            <w:tcW w:w="1134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65746">
              <w:rPr>
                <w:rFonts w:ascii="標楷體" w:eastAsia="標楷體" w:hAnsi="標楷體"/>
                <w:color w:val="000000"/>
                <w:szCs w:val="22"/>
              </w:rPr>
              <w:t>____</w:t>
            </w:r>
            <w:r w:rsidRPr="00B65746">
              <w:rPr>
                <w:rFonts w:ascii="標楷體" w:eastAsia="標楷體" w:hAnsi="標楷體" w:hint="eastAsia"/>
                <w:color w:val="000000"/>
                <w:szCs w:val="22"/>
              </w:rPr>
              <w:t>度</w:t>
            </w:r>
          </w:p>
        </w:tc>
        <w:tc>
          <w:tcPr>
            <w:tcW w:w="1701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3249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</w:tr>
      <w:tr w:rsidR="00B7196A" w:rsidRPr="00B65746" w:rsidTr="00F77B91">
        <w:tc>
          <w:tcPr>
            <w:tcW w:w="534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  <w:r w:rsidRPr="00B65746"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65746">
              <w:rPr>
                <w:rFonts w:ascii="標楷體" w:eastAsia="標楷體" w:hAnsi="標楷體"/>
                <w:color w:val="000000"/>
                <w:szCs w:val="22"/>
              </w:rPr>
              <w:t>____</w:t>
            </w:r>
            <w:r w:rsidRPr="00B65746">
              <w:rPr>
                <w:rFonts w:ascii="標楷體" w:eastAsia="標楷體" w:hAnsi="標楷體" w:hint="eastAsia"/>
                <w:color w:val="000000"/>
                <w:szCs w:val="22"/>
              </w:rPr>
              <w:t>度</w:t>
            </w:r>
          </w:p>
        </w:tc>
        <w:tc>
          <w:tcPr>
            <w:tcW w:w="1134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65746">
              <w:rPr>
                <w:rFonts w:ascii="標楷體" w:eastAsia="標楷體" w:hAnsi="標楷體"/>
                <w:color w:val="000000"/>
                <w:szCs w:val="22"/>
              </w:rPr>
              <w:t>____</w:t>
            </w:r>
            <w:r w:rsidRPr="00B65746">
              <w:rPr>
                <w:rFonts w:ascii="標楷體" w:eastAsia="標楷體" w:hAnsi="標楷體" w:hint="eastAsia"/>
                <w:color w:val="000000"/>
                <w:szCs w:val="22"/>
              </w:rPr>
              <w:t>度</w:t>
            </w:r>
          </w:p>
        </w:tc>
        <w:tc>
          <w:tcPr>
            <w:tcW w:w="1701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3249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</w:tr>
      <w:tr w:rsidR="00B7196A" w:rsidRPr="00B65746" w:rsidTr="00F77B91">
        <w:tc>
          <w:tcPr>
            <w:tcW w:w="534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  <w:r w:rsidRPr="00B65746"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65746">
              <w:rPr>
                <w:rFonts w:ascii="標楷體" w:eastAsia="標楷體" w:hAnsi="標楷體"/>
                <w:color w:val="000000"/>
                <w:szCs w:val="22"/>
              </w:rPr>
              <w:t>____</w:t>
            </w:r>
            <w:r w:rsidRPr="00B65746">
              <w:rPr>
                <w:rFonts w:ascii="標楷體" w:eastAsia="標楷體" w:hAnsi="標楷體" w:hint="eastAsia"/>
                <w:color w:val="000000"/>
                <w:szCs w:val="22"/>
              </w:rPr>
              <w:t>度</w:t>
            </w:r>
          </w:p>
        </w:tc>
        <w:tc>
          <w:tcPr>
            <w:tcW w:w="1134" w:type="dxa"/>
          </w:tcPr>
          <w:p w:rsidR="00B7196A" w:rsidRPr="00B65746" w:rsidRDefault="00B7196A" w:rsidP="00F77B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65746">
              <w:rPr>
                <w:rFonts w:ascii="標楷體" w:eastAsia="標楷體" w:hAnsi="標楷體"/>
                <w:color w:val="000000"/>
                <w:szCs w:val="22"/>
              </w:rPr>
              <w:t>____</w:t>
            </w:r>
            <w:r w:rsidRPr="00B65746">
              <w:rPr>
                <w:rFonts w:ascii="標楷體" w:eastAsia="標楷體" w:hAnsi="標楷體" w:hint="eastAsia"/>
                <w:color w:val="000000"/>
                <w:szCs w:val="22"/>
              </w:rPr>
              <w:t>度</w:t>
            </w:r>
          </w:p>
        </w:tc>
        <w:tc>
          <w:tcPr>
            <w:tcW w:w="1701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  <w:tc>
          <w:tcPr>
            <w:tcW w:w="3249" w:type="dxa"/>
          </w:tcPr>
          <w:p w:rsidR="00B7196A" w:rsidRPr="00B65746" w:rsidRDefault="00B7196A" w:rsidP="00F77B91">
            <w:pPr>
              <w:pStyle w:val="Default"/>
              <w:jc w:val="center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</w:p>
        </w:tc>
      </w:tr>
    </w:tbl>
    <w:p w:rsidR="00B7196A" w:rsidRPr="00B65746" w:rsidRDefault="00B7196A" w:rsidP="00A737FB">
      <w:pPr>
        <w:spacing w:line="600" w:lineRule="exact"/>
        <w:rPr>
          <w:rFonts w:eastAsia="標楷體"/>
          <w:color w:val="000000"/>
        </w:rPr>
      </w:pPr>
    </w:p>
    <w:sectPr w:rsidR="00B7196A" w:rsidRPr="00B65746" w:rsidSect="00A737FB">
      <w:footerReference w:type="default" r:id="rId9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96A" w:rsidRDefault="00B7196A" w:rsidP="0048124D">
      <w:r>
        <w:separator/>
      </w:r>
    </w:p>
  </w:endnote>
  <w:endnote w:type="continuationSeparator" w:id="0">
    <w:p w:rsidR="00B7196A" w:rsidRDefault="00B7196A" w:rsidP="00481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96A" w:rsidRPr="001F5ABB" w:rsidRDefault="00B7196A" w:rsidP="001F5ABB">
    <w:pPr>
      <w:pStyle w:val="Footer"/>
      <w:jc w:val="center"/>
      <w:rPr>
        <w:rFonts w:ascii="標楷體" w:eastAsia="標楷體" w:hAnsi="標楷體"/>
      </w:rPr>
    </w:pPr>
    <w:r w:rsidRPr="001F5ABB">
      <w:rPr>
        <w:rFonts w:ascii="標楷體" w:eastAsia="標楷體" w:hAnsi="標楷體" w:hint="eastAsia"/>
      </w:rPr>
      <w:t>第</w:t>
    </w:r>
    <w:r w:rsidRPr="001F5ABB">
      <w:rPr>
        <w:rFonts w:ascii="標楷體" w:eastAsia="標楷體" w:hAnsi="標楷體"/>
      </w:rPr>
      <w:t>1</w:t>
    </w:r>
    <w:r w:rsidRPr="001F5ABB">
      <w:rPr>
        <w:rFonts w:ascii="標楷體" w:eastAsia="標楷體" w:hAnsi="標楷體" w:hint="eastAsia"/>
      </w:rPr>
      <w:t>頁，共</w:t>
    </w:r>
    <w:r w:rsidRPr="001F5ABB">
      <w:rPr>
        <w:rFonts w:ascii="標楷體" w:eastAsia="標楷體" w:hAnsi="標楷體"/>
      </w:rPr>
      <w:t>2</w:t>
    </w:r>
    <w:r w:rsidRPr="001F5ABB">
      <w:rPr>
        <w:rFonts w:ascii="標楷體" w:eastAsia="標楷體" w:hAnsi="標楷體" w:hint="eastAsia"/>
      </w:rPr>
      <w:t>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96A" w:rsidRPr="001F5ABB" w:rsidRDefault="00B7196A" w:rsidP="00D76440">
    <w:pPr>
      <w:pStyle w:val="Footer"/>
      <w:jc w:val="center"/>
      <w:rPr>
        <w:rFonts w:ascii="標楷體" w:eastAsia="標楷體" w:hAnsi="標楷體"/>
      </w:rPr>
    </w:pPr>
    <w:r w:rsidRPr="001F5ABB">
      <w:rPr>
        <w:rFonts w:ascii="標楷體" w:eastAsia="標楷體" w:hAnsi="標楷體" w:hint="eastAsia"/>
      </w:rPr>
      <w:t>第</w:t>
    </w:r>
    <w:r w:rsidRPr="001F5ABB">
      <w:rPr>
        <w:rFonts w:ascii="標楷體" w:eastAsia="標楷體" w:hAnsi="標楷體"/>
      </w:rPr>
      <w:fldChar w:fldCharType="begin"/>
    </w:r>
    <w:r w:rsidRPr="001F5ABB">
      <w:rPr>
        <w:rFonts w:ascii="標楷體" w:eastAsia="標楷體" w:hAnsi="標楷體"/>
      </w:rPr>
      <w:instrText>PAGE   \* MERGEFORMAT</w:instrText>
    </w:r>
    <w:r w:rsidRPr="001F5ABB">
      <w:rPr>
        <w:rFonts w:ascii="標楷體" w:eastAsia="標楷體" w:hAnsi="標楷體"/>
      </w:rPr>
      <w:fldChar w:fldCharType="separate"/>
    </w:r>
    <w:r w:rsidRPr="00DD2BC0">
      <w:rPr>
        <w:rFonts w:ascii="標楷體" w:eastAsia="標楷體" w:hAnsi="標楷體"/>
        <w:noProof/>
        <w:lang w:val="zh-TW"/>
      </w:rPr>
      <w:t>2</w:t>
    </w:r>
    <w:r w:rsidRPr="001F5ABB">
      <w:rPr>
        <w:rFonts w:ascii="標楷體" w:eastAsia="標楷體" w:hAnsi="標楷體"/>
      </w:rPr>
      <w:fldChar w:fldCharType="end"/>
    </w:r>
    <w:r w:rsidRPr="001F5ABB">
      <w:rPr>
        <w:rFonts w:ascii="標楷體" w:eastAsia="標楷體" w:hAnsi="標楷體" w:hint="eastAsia"/>
      </w:rPr>
      <w:t>頁，共</w:t>
    </w:r>
    <w:r w:rsidRPr="001F5ABB">
      <w:rPr>
        <w:rFonts w:ascii="標楷體" w:eastAsia="標楷體" w:hAnsi="標楷體"/>
      </w:rPr>
      <w:t>2</w:t>
    </w:r>
    <w:r w:rsidRPr="001F5ABB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96A" w:rsidRDefault="00B7196A" w:rsidP="0048124D">
      <w:r>
        <w:separator/>
      </w:r>
    </w:p>
  </w:footnote>
  <w:footnote w:type="continuationSeparator" w:id="0">
    <w:p w:rsidR="00B7196A" w:rsidRDefault="00B7196A" w:rsidP="004812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F6366"/>
    <w:multiLevelType w:val="hybridMultilevel"/>
    <w:tmpl w:val="2A6E233C"/>
    <w:lvl w:ilvl="0" w:tplc="B56EF07C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ascii="標楷體" w:eastAsia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stylePaneFormatFilter w:val="3F01"/>
  <w:defaultTabStop w:val="720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7FB"/>
    <w:rsid w:val="000260DE"/>
    <w:rsid w:val="000477BD"/>
    <w:rsid w:val="00057331"/>
    <w:rsid w:val="00081884"/>
    <w:rsid w:val="00092DB7"/>
    <w:rsid w:val="000A1CBD"/>
    <w:rsid w:val="000B0369"/>
    <w:rsid w:val="000B250E"/>
    <w:rsid w:val="000D020F"/>
    <w:rsid w:val="000E7258"/>
    <w:rsid w:val="000F3BFB"/>
    <w:rsid w:val="0011299B"/>
    <w:rsid w:val="00125B38"/>
    <w:rsid w:val="00133436"/>
    <w:rsid w:val="00167A83"/>
    <w:rsid w:val="00174560"/>
    <w:rsid w:val="001A21A2"/>
    <w:rsid w:val="001C37F4"/>
    <w:rsid w:val="001F5ABB"/>
    <w:rsid w:val="00213D77"/>
    <w:rsid w:val="00232B8C"/>
    <w:rsid w:val="00264A2F"/>
    <w:rsid w:val="00264A34"/>
    <w:rsid w:val="0027154B"/>
    <w:rsid w:val="00280F4D"/>
    <w:rsid w:val="002A124C"/>
    <w:rsid w:val="002E2FFC"/>
    <w:rsid w:val="003369BF"/>
    <w:rsid w:val="003508B9"/>
    <w:rsid w:val="00373AE9"/>
    <w:rsid w:val="003A41A1"/>
    <w:rsid w:val="003D291F"/>
    <w:rsid w:val="003F3EF8"/>
    <w:rsid w:val="00420CB9"/>
    <w:rsid w:val="004564DF"/>
    <w:rsid w:val="0048124D"/>
    <w:rsid w:val="004853B8"/>
    <w:rsid w:val="00496A49"/>
    <w:rsid w:val="004F649E"/>
    <w:rsid w:val="00507B1B"/>
    <w:rsid w:val="00540EAA"/>
    <w:rsid w:val="00541B75"/>
    <w:rsid w:val="005C09C8"/>
    <w:rsid w:val="005D3C2E"/>
    <w:rsid w:val="005F48B6"/>
    <w:rsid w:val="006008DC"/>
    <w:rsid w:val="00615705"/>
    <w:rsid w:val="006A3F5C"/>
    <w:rsid w:val="006E036C"/>
    <w:rsid w:val="006E0E8C"/>
    <w:rsid w:val="006E7BE2"/>
    <w:rsid w:val="0074326D"/>
    <w:rsid w:val="007A2B72"/>
    <w:rsid w:val="007B7DD4"/>
    <w:rsid w:val="007D16E2"/>
    <w:rsid w:val="007E2BC2"/>
    <w:rsid w:val="007E3410"/>
    <w:rsid w:val="007F6A80"/>
    <w:rsid w:val="007F7B31"/>
    <w:rsid w:val="00834872"/>
    <w:rsid w:val="0083748A"/>
    <w:rsid w:val="008421EE"/>
    <w:rsid w:val="00855174"/>
    <w:rsid w:val="00872DB6"/>
    <w:rsid w:val="00896868"/>
    <w:rsid w:val="00905EE5"/>
    <w:rsid w:val="00926C2D"/>
    <w:rsid w:val="0096652A"/>
    <w:rsid w:val="009753FA"/>
    <w:rsid w:val="00985989"/>
    <w:rsid w:val="00994370"/>
    <w:rsid w:val="009A5786"/>
    <w:rsid w:val="00A302B0"/>
    <w:rsid w:val="00A316E9"/>
    <w:rsid w:val="00A737FB"/>
    <w:rsid w:val="00AD4DE8"/>
    <w:rsid w:val="00AF4EB2"/>
    <w:rsid w:val="00B01B2E"/>
    <w:rsid w:val="00B10289"/>
    <w:rsid w:val="00B4550A"/>
    <w:rsid w:val="00B65746"/>
    <w:rsid w:val="00B7196A"/>
    <w:rsid w:val="00BC2E3C"/>
    <w:rsid w:val="00C23F9C"/>
    <w:rsid w:val="00C35853"/>
    <w:rsid w:val="00C454F4"/>
    <w:rsid w:val="00C7425B"/>
    <w:rsid w:val="00CB3C88"/>
    <w:rsid w:val="00CC297B"/>
    <w:rsid w:val="00CE3516"/>
    <w:rsid w:val="00D011DF"/>
    <w:rsid w:val="00D53E52"/>
    <w:rsid w:val="00D64C5C"/>
    <w:rsid w:val="00D76440"/>
    <w:rsid w:val="00D909BA"/>
    <w:rsid w:val="00D95373"/>
    <w:rsid w:val="00DD2BC0"/>
    <w:rsid w:val="00DD68EF"/>
    <w:rsid w:val="00DE5B25"/>
    <w:rsid w:val="00E143CA"/>
    <w:rsid w:val="00E24E16"/>
    <w:rsid w:val="00E4032B"/>
    <w:rsid w:val="00E607BD"/>
    <w:rsid w:val="00E724A7"/>
    <w:rsid w:val="00E7450E"/>
    <w:rsid w:val="00E95DEA"/>
    <w:rsid w:val="00EA16E2"/>
    <w:rsid w:val="00EF5CD4"/>
    <w:rsid w:val="00EF5F0D"/>
    <w:rsid w:val="00F1632C"/>
    <w:rsid w:val="00F2690C"/>
    <w:rsid w:val="00F77B91"/>
    <w:rsid w:val="00F82E46"/>
    <w:rsid w:val="00F83DD1"/>
    <w:rsid w:val="00F90521"/>
    <w:rsid w:val="00FA2180"/>
    <w:rsid w:val="00FF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7FB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A41A1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A41A1"/>
    <w:rPr>
      <w:rFonts w:ascii="Cambria" w:eastAsia="新細明體" w:hAnsi="Cambria"/>
      <w:kern w:val="2"/>
      <w:sz w:val="18"/>
    </w:rPr>
  </w:style>
  <w:style w:type="paragraph" w:styleId="Revision">
    <w:name w:val="Revision"/>
    <w:hidden/>
    <w:uiPriority w:val="99"/>
    <w:semiHidden/>
    <w:rsid w:val="00092DB7"/>
    <w:rPr>
      <w:szCs w:val="24"/>
    </w:rPr>
  </w:style>
  <w:style w:type="paragraph" w:styleId="Header">
    <w:name w:val="header"/>
    <w:basedOn w:val="Normal"/>
    <w:link w:val="HeaderChar"/>
    <w:uiPriority w:val="99"/>
    <w:rsid w:val="00481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124D"/>
    <w:rPr>
      <w:kern w:val="2"/>
    </w:rPr>
  </w:style>
  <w:style w:type="paragraph" w:styleId="Footer">
    <w:name w:val="footer"/>
    <w:basedOn w:val="Normal"/>
    <w:link w:val="FooterChar"/>
    <w:uiPriority w:val="99"/>
    <w:rsid w:val="00481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124D"/>
    <w:rPr>
      <w:kern w:val="2"/>
    </w:rPr>
  </w:style>
  <w:style w:type="paragraph" w:customStyle="1" w:styleId="Default">
    <w:name w:val="Default"/>
    <w:uiPriority w:val="99"/>
    <w:rsid w:val="002E2FFC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  <w:style w:type="table" w:styleId="TableGrid">
    <w:name w:val="Table Grid"/>
    <w:basedOn w:val="TableNormal"/>
    <w:uiPriority w:val="99"/>
    <w:rsid w:val="00264A3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194</Words>
  <Characters>1107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因應流感大流行自主健康管理通知書(病例接觸者)</dc:title>
  <dc:subject/>
  <dc:creator>cdc</dc:creator>
  <cp:keywords/>
  <dc:description/>
  <cp:lastModifiedBy>CANDY</cp:lastModifiedBy>
  <cp:revision>2</cp:revision>
  <cp:lastPrinted>2014-08-08T11:47:00Z</cp:lastPrinted>
  <dcterms:created xsi:type="dcterms:W3CDTF">2014-09-11T01:47:00Z</dcterms:created>
  <dcterms:modified xsi:type="dcterms:W3CDTF">2014-09-11T01:47:00Z</dcterms:modified>
</cp:coreProperties>
</file>